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93" w:type="dxa"/>
        <w:tblInd w:w="357" w:type="dxa"/>
        <w:tblLook w:val="04A0" w:firstRow="1" w:lastRow="0" w:firstColumn="1" w:lastColumn="0" w:noHBand="0" w:noVBand="1"/>
      </w:tblPr>
      <w:tblGrid>
        <w:gridCol w:w="2853"/>
        <w:gridCol w:w="1712"/>
        <w:gridCol w:w="4684"/>
        <w:gridCol w:w="5244"/>
      </w:tblGrid>
      <w:tr w:rsidR="00F7627C" w:rsidRPr="00F7627C" w:rsidTr="00F7627C">
        <w:tc>
          <w:tcPr>
            <w:tcW w:w="2853" w:type="dxa"/>
          </w:tcPr>
          <w:p w:rsidR="00F7627C" w:rsidRPr="00F7627C" w:rsidRDefault="00F7627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Бачо</w:t>
            </w:r>
            <w:r w:rsidRPr="00F7627C">
              <w:rPr>
                <w:sz w:val="24"/>
                <w:szCs w:val="24"/>
              </w:rPr>
              <w:t>к</w:t>
            </w:r>
          </w:p>
        </w:tc>
        <w:tc>
          <w:tcPr>
            <w:tcW w:w="1712" w:type="dxa"/>
          </w:tcPr>
          <w:p w:rsidR="00F7627C" w:rsidRPr="00F7627C" w:rsidRDefault="00F7627C" w:rsidP="00434464">
            <w:pPr>
              <w:ind w:left="0"/>
              <w:rPr>
                <w:sz w:val="24"/>
                <w:szCs w:val="24"/>
              </w:rPr>
            </w:pPr>
            <w:r w:rsidRPr="00F7627C">
              <w:rPr>
                <w:sz w:val="24"/>
                <w:szCs w:val="24"/>
              </w:rPr>
              <w:t>Резьба</w:t>
            </w:r>
          </w:p>
        </w:tc>
        <w:tc>
          <w:tcPr>
            <w:tcW w:w="4684" w:type="dxa"/>
          </w:tcPr>
          <w:p w:rsidR="00F7627C" w:rsidRPr="00F7627C" w:rsidRDefault="00F7627C" w:rsidP="00F7627C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Краскопульты </w:t>
            </w:r>
            <w:r>
              <w:rPr>
                <w:sz w:val="24"/>
                <w:szCs w:val="24"/>
                <w:lang w:val="en-US"/>
              </w:rPr>
              <w:t>JETA PRO</w:t>
            </w:r>
          </w:p>
        </w:tc>
        <w:tc>
          <w:tcPr>
            <w:tcW w:w="5244" w:type="dxa"/>
          </w:tcPr>
          <w:p w:rsidR="00F7627C" w:rsidRPr="00BC60E8" w:rsidRDefault="00BC60E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краскопульты</w:t>
            </w:r>
          </w:p>
        </w:tc>
      </w:tr>
      <w:tr w:rsidR="00F7627C" w:rsidRPr="00EF6796" w:rsidTr="00F7627C">
        <w:tc>
          <w:tcPr>
            <w:tcW w:w="2853" w:type="dxa"/>
          </w:tcPr>
          <w:p w:rsidR="00F7627C" w:rsidRPr="00F7627C" w:rsidRDefault="00F7627C">
            <w:pPr>
              <w:ind w:left="0"/>
              <w:rPr>
                <w:sz w:val="24"/>
                <w:szCs w:val="24"/>
                <w:lang w:val="en-US"/>
              </w:rPr>
            </w:pPr>
            <w:r w:rsidRPr="00F7627C">
              <w:rPr>
                <w:sz w:val="24"/>
                <w:szCs w:val="24"/>
                <w:lang w:val="en-US"/>
              </w:rPr>
              <w:t>JETA PRO JC600</w:t>
            </w:r>
          </w:p>
        </w:tc>
        <w:tc>
          <w:tcPr>
            <w:tcW w:w="1712" w:type="dxa"/>
          </w:tcPr>
          <w:p w:rsidR="00F7627C" w:rsidRPr="00EF6796" w:rsidRDefault="00C33EEC" w:rsidP="00434464">
            <w:pPr>
              <w:ind w:left="0"/>
              <w:rPr>
                <w:sz w:val="24"/>
                <w:szCs w:val="24"/>
                <w:lang w:val="en-US"/>
              </w:rPr>
            </w:pPr>
            <w:r w:rsidRPr="00F7627C">
              <w:rPr>
                <w:sz w:val="24"/>
                <w:szCs w:val="24"/>
                <w:lang w:val="en-US"/>
              </w:rPr>
              <w:t>F</w:t>
            </w:r>
            <w:r w:rsidR="00EF6796">
              <w:rPr>
                <w:sz w:val="24"/>
                <w:szCs w:val="24"/>
              </w:rPr>
              <w:t>16х1.5, внутренняя</w:t>
            </w:r>
          </w:p>
        </w:tc>
        <w:tc>
          <w:tcPr>
            <w:tcW w:w="4684" w:type="dxa"/>
          </w:tcPr>
          <w:p w:rsidR="00F7627C" w:rsidRPr="00F7627C" w:rsidRDefault="00BC60E8" w:rsidP="00F7627C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JL170, JL827,JL101, JP897, JP898,JP600, JP500, JP2000, JP3000, JP4000</w:t>
            </w:r>
            <w:r w:rsidR="00CB7635">
              <w:rPr>
                <w:sz w:val="24"/>
                <w:szCs w:val="24"/>
                <w:lang w:val="en-US"/>
              </w:rPr>
              <w:t>, JP4400</w:t>
            </w:r>
          </w:p>
        </w:tc>
        <w:tc>
          <w:tcPr>
            <w:tcW w:w="5244" w:type="dxa"/>
          </w:tcPr>
          <w:p w:rsidR="00F7627C" w:rsidRDefault="00F7627C">
            <w:pPr>
              <w:ind w:left="0"/>
              <w:rPr>
                <w:sz w:val="24"/>
                <w:szCs w:val="24"/>
                <w:lang w:val="en-US"/>
              </w:rPr>
            </w:pPr>
            <w:r w:rsidRPr="00F7627C">
              <w:rPr>
                <w:sz w:val="24"/>
                <w:szCs w:val="24"/>
                <w:lang w:val="en-US"/>
              </w:rPr>
              <w:t>IWATA: LPH 400, W-400</w:t>
            </w:r>
          </w:p>
          <w:p w:rsidR="00C33EEC" w:rsidRPr="0049416C" w:rsidRDefault="00C33EEC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SATA</w:t>
            </w:r>
            <w:r w:rsidRPr="0049416C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NR92</w:t>
            </w:r>
            <w:r w:rsidRPr="0049416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NR9</w:t>
            </w:r>
            <w:r w:rsidRPr="0049416C">
              <w:rPr>
                <w:sz w:val="24"/>
                <w:szCs w:val="24"/>
                <w:lang w:val="en-US"/>
              </w:rPr>
              <w:t>5</w:t>
            </w:r>
          </w:p>
        </w:tc>
      </w:tr>
      <w:tr w:rsidR="00F7627C" w:rsidRPr="00EF6796" w:rsidTr="00F7627C">
        <w:tc>
          <w:tcPr>
            <w:tcW w:w="2853" w:type="dxa"/>
          </w:tcPr>
          <w:p w:rsidR="00F7627C" w:rsidRPr="00BC60E8" w:rsidRDefault="00F7627C">
            <w:pPr>
              <w:ind w:left="0"/>
              <w:rPr>
                <w:sz w:val="24"/>
                <w:szCs w:val="24"/>
                <w:lang w:val="en-US"/>
              </w:rPr>
            </w:pPr>
            <w:r w:rsidRPr="00F7627C">
              <w:rPr>
                <w:sz w:val="24"/>
                <w:szCs w:val="24"/>
                <w:lang w:val="en-US"/>
              </w:rPr>
              <w:t>JETA PRO JC600A</w:t>
            </w:r>
          </w:p>
        </w:tc>
        <w:tc>
          <w:tcPr>
            <w:tcW w:w="1712" w:type="dxa"/>
          </w:tcPr>
          <w:p w:rsidR="00F7627C" w:rsidRPr="00EF6796" w:rsidRDefault="00F7627C">
            <w:pPr>
              <w:ind w:left="0"/>
              <w:rPr>
                <w:sz w:val="24"/>
                <w:szCs w:val="24"/>
              </w:rPr>
            </w:pPr>
            <w:r w:rsidRPr="00F7627C">
              <w:rPr>
                <w:sz w:val="24"/>
                <w:szCs w:val="24"/>
                <w:lang w:val="en-US"/>
              </w:rPr>
              <w:t>D 3/8”</w:t>
            </w:r>
            <w:r w:rsidR="00EF6796">
              <w:rPr>
                <w:sz w:val="24"/>
                <w:szCs w:val="24"/>
              </w:rPr>
              <w:t>, внешняя</w:t>
            </w:r>
          </w:p>
        </w:tc>
        <w:tc>
          <w:tcPr>
            <w:tcW w:w="4684" w:type="dxa"/>
          </w:tcPr>
          <w:p w:rsidR="00F7627C" w:rsidRPr="00F7627C" w:rsidRDefault="00F7627C" w:rsidP="00CB763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JP 400, JP 5000</w:t>
            </w:r>
            <w:r w:rsidR="00CB7635">
              <w:rPr>
                <w:sz w:val="24"/>
                <w:szCs w:val="24"/>
                <w:lang w:val="en-US"/>
              </w:rPr>
              <w:t>, JP 29</w:t>
            </w:r>
          </w:p>
        </w:tc>
        <w:tc>
          <w:tcPr>
            <w:tcW w:w="5244" w:type="dxa"/>
          </w:tcPr>
          <w:p w:rsidR="00F7627C" w:rsidRDefault="00F7627C">
            <w:pPr>
              <w:ind w:left="0"/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</w:pPr>
            <w:r w:rsidRPr="00F7627C">
              <w:rPr>
                <w:color w:val="000000"/>
                <w:sz w:val="24"/>
                <w:szCs w:val="24"/>
                <w:shd w:val="clear" w:color="auto" w:fill="F9F9F9"/>
              </w:rPr>
              <w:t>Полноразмерные</w:t>
            </w:r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Pr="00F7627C">
              <w:rPr>
                <w:color w:val="000000"/>
                <w:sz w:val="24"/>
                <w:szCs w:val="24"/>
                <w:shd w:val="clear" w:color="auto" w:fill="F9F9F9"/>
              </w:rPr>
              <w:t>краскораспылители</w:t>
            </w:r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Devilbiss</w:t>
            </w:r>
            <w:proofErr w:type="spellEnd"/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: </w:t>
            </w:r>
            <w:r w:rsidR="00224919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DV1</w:t>
            </w:r>
            <w:r w:rsidR="00224919" w:rsidRPr="00224919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, </w:t>
            </w:r>
            <w:r w:rsidR="00224919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GTI</w:t>
            </w:r>
            <w:r w:rsid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="00224919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Pro Lite</w:t>
            </w:r>
            <w:r w:rsidR="00224919" w:rsidRPr="00224919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,</w:t>
            </w:r>
            <w:r w:rsidR="00224919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GTI</w:t>
            </w:r>
            <w:r w:rsid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Pro, </w:t>
            </w:r>
            <w:proofErr w:type="spellStart"/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PRi</w:t>
            </w:r>
            <w:proofErr w:type="spellEnd"/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PRO</w:t>
            </w:r>
            <w:r w:rsid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="00715684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Lite</w:t>
            </w:r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,</w:t>
            </w:r>
            <w:r w:rsidR="00715684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="00715684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PRi</w:t>
            </w:r>
            <w:proofErr w:type="spellEnd"/>
            <w:r w:rsidR="00715684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PRO</w:t>
            </w:r>
            <w:r w:rsidR="00715684" w:rsidRP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, </w:t>
            </w:r>
            <w:r w:rsid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GPI</w:t>
            </w:r>
            <w:r w:rsidR="00715684" w:rsidRP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,</w:t>
            </w:r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GFG</w:t>
            </w:r>
            <w:r w:rsidR="00715684" w:rsidRP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, </w:t>
            </w:r>
            <w:r w:rsidR="00715684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FLG</w:t>
            </w:r>
            <w:r w:rsidR="00715684" w:rsidRPr="00715684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,</w:t>
            </w:r>
            <w:r w:rsidR="00715684"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Pr="00F7627C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Advance HD</w:t>
            </w:r>
          </w:p>
          <w:p w:rsidR="00CB7635" w:rsidRDefault="00CB7635">
            <w:pPr>
              <w:ind w:left="0"/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BINKS</w:t>
            </w:r>
          </w:p>
          <w:p w:rsidR="00CB7635" w:rsidRDefault="00CB7635">
            <w:pPr>
              <w:ind w:left="0"/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GRACO</w:t>
            </w:r>
          </w:p>
          <w:p w:rsidR="00CB7635" w:rsidRPr="00F7627C" w:rsidRDefault="00CB763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ANI (IDEA)</w:t>
            </w:r>
          </w:p>
        </w:tc>
      </w:tr>
      <w:tr w:rsidR="00EF6796" w:rsidRPr="00EF6796" w:rsidTr="00F7627C">
        <w:tc>
          <w:tcPr>
            <w:tcW w:w="2853" w:type="dxa"/>
          </w:tcPr>
          <w:p w:rsidR="00EF6796" w:rsidRPr="00EF6796" w:rsidRDefault="00EF6796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JETA PRO </w:t>
            </w:r>
            <w:r>
              <w:rPr>
                <w:sz w:val="24"/>
                <w:szCs w:val="24"/>
                <w:lang w:val="en-US"/>
              </w:rPr>
              <w:t>JC600B</w:t>
            </w:r>
          </w:p>
        </w:tc>
        <w:tc>
          <w:tcPr>
            <w:tcW w:w="1712" w:type="dxa"/>
          </w:tcPr>
          <w:p w:rsidR="00EF6796" w:rsidRPr="00EF6796" w:rsidRDefault="00EF679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M16x1.5</w:t>
            </w:r>
            <w:r>
              <w:rPr>
                <w:sz w:val="24"/>
                <w:szCs w:val="24"/>
              </w:rPr>
              <w:t>, внешняя</w:t>
            </w:r>
          </w:p>
        </w:tc>
        <w:tc>
          <w:tcPr>
            <w:tcW w:w="4684" w:type="dxa"/>
          </w:tcPr>
          <w:p w:rsidR="00EF6796" w:rsidRDefault="00EF6796" w:rsidP="00F7627C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JP931</w:t>
            </w:r>
          </w:p>
        </w:tc>
        <w:tc>
          <w:tcPr>
            <w:tcW w:w="5244" w:type="dxa"/>
          </w:tcPr>
          <w:p w:rsidR="00EF6796" w:rsidRDefault="00EF6796" w:rsidP="00CB7635">
            <w:pPr>
              <w:ind w:left="0"/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WALCOM: </w:t>
            </w:r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Slim</w:t>
            </w:r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Kombat</w:t>
            </w:r>
            <w:proofErr w:type="spellEnd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, </w:t>
            </w:r>
            <w:proofErr w:type="spellStart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Genesi</w:t>
            </w:r>
            <w:proofErr w:type="spellEnd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TopLine</w:t>
            </w:r>
            <w:proofErr w:type="spellEnd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, </w:t>
            </w:r>
            <w:proofErr w:type="spellStart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Genesi</w:t>
            </w:r>
            <w:proofErr w:type="spellEnd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="00CB7635"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Carbonio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.</w:t>
            </w:r>
          </w:p>
          <w:p w:rsidR="00CB7635" w:rsidRPr="008A7EF8" w:rsidRDefault="00CB7635" w:rsidP="00CB7635">
            <w:pPr>
              <w:ind w:left="0"/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  <w:t>SATA: 2000, KLC.</w:t>
            </w:r>
          </w:p>
        </w:tc>
      </w:tr>
      <w:tr w:rsidR="008A7EF8" w:rsidRPr="00EF6796" w:rsidTr="00F7627C">
        <w:tc>
          <w:tcPr>
            <w:tcW w:w="2853" w:type="dxa"/>
          </w:tcPr>
          <w:p w:rsidR="008A7EF8" w:rsidRPr="008A7EF8" w:rsidRDefault="008A7EF8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JETA PRO JC125</w:t>
            </w:r>
          </w:p>
        </w:tc>
        <w:tc>
          <w:tcPr>
            <w:tcW w:w="1712" w:type="dxa"/>
          </w:tcPr>
          <w:p w:rsidR="008A7EF8" w:rsidRPr="008A7EF8" w:rsidRDefault="008A7EF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F14</w:t>
            </w:r>
            <w:r>
              <w:rPr>
                <w:sz w:val="24"/>
                <w:szCs w:val="24"/>
              </w:rPr>
              <w:t>х1</w:t>
            </w:r>
            <w:r w:rsidR="00EF6796">
              <w:rPr>
                <w:sz w:val="24"/>
                <w:szCs w:val="24"/>
              </w:rPr>
              <w:t>, внутренняя</w:t>
            </w:r>
          </w:p>
        </w:tc>
        <w:tc>
          <w:tcPr>
            <w:tcW w:w="4684" w:type="dxa"/>
          </w:tcPr>
          <w:p w:rsidR="008A7EF8" w:rsidRPr="008A7EF8" w:rsidRDefault="008A7EF8" w:rsidP="00CB763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Mini JL887, </w:t>
            </w:r>
            <w:r w:rsidR="00CB7635">
              <w:rPr>
                <w:sz w:val="24"/>
                <w:szCs w:val="24"/>
                <w:lang w:val="en-US"/>
              </w:rPr>
              <w:t>Mini JP2000</w:t>
            </w:r>
            <w:r w:rsidR="00CB763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Mini JP3000, </w:t>
            </w:r>
            <w:r w:rsidR="00CB7635">
              <w:rPr>
                <w:sz w:val="24"/>
                <w:szCs w:val="24"/>
                <w:lang w:val="en-US"/>
              </w:rPr>
              <w:t>Mini JP80, Mini JP400</w:t>
            </w:r>
            <w:bookmarkStart w:id="0" w:name="_GoBack"/>
            <w:bookmarkEnd w:id="0"/>
          </w:p>
        </w:tc>
        <w:tc>
          <w:tcPr>
            <w:tcW w:w="5244" w:type="dxa"/>
          </w:tcPr>
          <w:p w:rsidR="008A7EF8" w:rsidRPr="008A7EF8" w:rsidRDefault="008A7EF8">
            <w:pPr>
              <w:ind w:left="0"/>
              <w:rPr>
                <w:color w:val="000000"/>
                <w:sz w:val="24"/>
                <w:szCs w:val="24"/>
                <w:shd w:val="clear" w:color="auto" w:fill="F9F9F9"/>
                <w:lang w:val="en-US"/>
              </w:rPr>
            </w:pPr>
          </w:p>
        </w:tc>
      </w:tr>
    </w:tbl>
    <w:p w:rsidR="004C1393" w:rsidRPr="00F7627C" w:rsidRDefault="00091EE3" w:rsidP="008A7EF8">
      <w:pPr>
        <w:ind w:left="0"/>
        <w:rPr>
          <w:lang w:val="en-US"/>
        </w:rPr>
      </w:pPr>
    </w:p>
    <w:sectPr w:rsidR="004C1393" w:rsidRPr="00F7627C" w:rsidSect="00F762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4464"/>
    <w:rsid w:val="0008593A"/>
    <w:rsid w:val="00091EE3"/>
    <w:rsid w:val="00152B0A"/>
    <w:rsid w:val="00224919"/>
    <w:rsid w:val="003F4C11"/>
    <w:rsid w:val="00434464"/>
    <w:rsid w:val="0049416C"/>
    <w:rsid w:val="006271D6"/>
    <w:rsid w:val="00715684"/>
    <w:rsid w:val="0085535C"/>
    <w:rsid w:val="00882D53"/>
    <w:rsid w:val="008A7EF8"/>
    <w:rsid w:val="009415D5"/>
    <w:rsid w:val="00BC60E8"/>
    <w:rsid w:val="00C33EEC"/>
    <w:rsid w:val="00C42329"/>
    <w:rsid w:val="00C61DBD"/>
    <w:rsid w:val="00C63A36"/>
    <w:rsid w:val="00CB7635"/>
    <w:rsid w:val="00EF6796"/>
    <w:rsid w:val="00F7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023E5-5A37-4ED8-85CF-D4334D6B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Даниил Егоров</cp:lastModifiedBy>
  <cp:revision>6</cp:revision>
  <dcterms:created xsi:type="dcterms:W3CDTF">2020-09-30T11:04:00Z</dcterms:created>
  <dcterms:modified xsi:type="dcterms:W3CDTF">2021-09-07T08:29:00Z</dcterms:modified>
</cp:coreProperties>
</file>