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1E605" w14:textId="77777777" w:rsidR="00596F58" w:rsidRDefault="00596F58" w:rsidP="00596F58">
      <w:pPr>
        <w:pStyle w:val="a3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JETA SAFETY JSG-9901</w:t>
      </w:r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t>Aurora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t>Basic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– легкие универсальные очки из поликарбоната с панорамным защитным стеклом и сверхтвердым покрытием против царапин. Оснащены удобным механизмом регулировки дужек. Очки предназначены для защиты глаз спереди, сверху и по бокам от механических воздействий, абразивов и УФ-излучения.</w:t>
      </w:r>
    </w:p>
    <w:p w14:paraId="1AA214ED" w14:textId="77777777" w:rsidR="00596F58" w:rsidRDefault="00596F58" w:rsidP="00596F58">
      <w:pPr>
        <w:pStyle w:val="a3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Очки эргономичны и конструктивно совместимы с различными видами СИЗ. К особенностям модели относятся боковая и надбровная защита. Литая конструкция минимизирует вероятность поломки. Защитные свойства 1FT: 1 – оптический класс, F – низкоэнергетический удар (45 м/c), Т – механическая защита при экстремальных температурах.</w:t>
      </w:r>
    </w:p>
    <w:p w14:paraId="57098A09" w14:textId="77777777" w:rsidR="00596F58" w:rsidRDefault="00596F58" w:rsidP="00596F58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Сферы применения:</w:t>
      </w:r>
      <w:r>
        <w:rPr>
          <w:rFonts w:ascii="Arial" w:hAnsi="Arial" w:cs="Arial"/>
          <w:color w:val="000000"/>
          <w:sz w:val="21"/>
          <w:szCs w:val="21"/>
        </w:rPr>
        <w:t> шлифование, сверление, токарные, монтажные, слесарные и другие работы, обработка камня, бетона, металла, дерева и пластмассы.</w:t>
      </w:r>
    </w:p>
    <w:p w14:paraId="24014F1E" w14:textId="77777777" w:rsidR="00596F58" w:rsidRDefault="00596F58" w:rsidP="00596F58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Двустороннее особо твердое и при этом несмываемое покрытие устойчиво к царапинам стальной ватой, воздействию химикатов и растворителей, интенсивному влиянию абразивов и многократной чистке.</w:t>
      </w:r>
    </w:p>
    <w:tbl>
      <w:tblPr>
        <w:tblW w:w="12000" w:type="dxa"/>
        <w:tblBorders>
          <w:top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0"/>
        <w:gridCol w:w="6000"/>
      </w:tblGrid>
      <w:tr w:rsidR="00596F58" w:rsidRPr="00596F58" w14:paraId="71F27A23" w14:textId="77777777" w:rsidTr="00596F58">
        <w:tc>
          <w:tcPr>
            <w:tcW w:w="6000" w:type="dxa"/>
            <w:tcBorders>
              <w:bottom w:val="single" w:sz="6" w:space="0" w:color="FFFFFF"/>
            </w:tcBorders>
            <w:shd w:val="clear" w:color="auto" w:fill="EEEEEE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0564B52D" w14:textId="77777777" w:rsidR="00596F58" w:rsidRPr="00596F58" w:rsidRDefault="00596F58" w:rsidP="00596F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96F58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Состав</w:t>
            </w:r>
          </w:p>
        </w:tc>
        <w:tc>
          <w:tcPr>
            <w:tcW w:w="6000" w:type="dxa"/>
            <w:tcBorders>
              <w:bottom w:val="single" w:sz="6" w:space="0" w:color="FFFFFF"/>
            </w:tcBorders>
            <w:shd w:val="clear" w:color="auto" w:fill="EEEEEE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03872065" w14:textId="77777777" w:rsidR="00596F58" w:rsidRPr="00596F58" w:rsidRDefault="00596F58" w:rsidP="00596F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96F58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100% поликарбонат</w:t>
            </w:r>
          </w:p>
        </w:tc>
      </w:tr>
      <w:tr w:rsidR="00596F58" w:rsidRPr="00596F58" w14:paraId="147B9D23" w14:textId="77777777" w:rsidTr="00596F58"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7E447A6F" w14:textId="77777777" w:rsidR="00596F58" w:rsidRPr="00596F58" w:rsidRDefault="00596F58" w:rsidP="00596F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96F58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Цвет линзы</w:t>
            </w:r>
          </w:p>
        </w:tc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2419FFEB" w14:textId="77777777" w:rsidR="00596F58" w:rsidRPr="00596F58" w:rsidRDefault="00596F58" w:rsidP="00596F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96F58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Прозрачный (2C-1,2)</w:t>
            </w:r>
          </w:p>
        </w:tc>
      </w:tr>
      <w:tr w:rsidR="00596F58" w:rsidRPr="00596F58" w14:paraId="7A137233" w14:textId="77777777" w:rsidTr="00596F58"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6547F51F" w14:textId="77777777" w:rsidR="00596F58" w:rsidRPr="00596F58" w:rsidRDefault="00596F58" w:rsidP="00596F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96F58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Толщина линзы</w:t>
            </w:r>
          </w:p>
        </w:tc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149382F3" w14:textId="77777777" w:rsidR="00596F58" w:rsidRPr="00596F58" w:rsidRDefault="00596F58" w:rsidP="00596F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96F58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2 мм</w:t>
            </w:r>
          </w:p>
        </w:tc>
      </w:tr>
      <w:tr w:rsidR="00596F58" w:rsidRPr="00596F58" w14:paraId="416D31D1" w14:textId="77777777" w:rsidTr="00596F58"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57110B22" w14:textId="77777777" w:rsidR="00596F58" w:rsidRPr="00596F58" w:rsidRDefault="00596F58" w:rsidP="00596F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96F58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Оптический класс</w:t>
            </w:r>
          </w:p>
        </w:tc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43E4F3E3" w14:textId="77777777" w:rsidR="00596F58" w:rsidRPr="00596F58" w:rsidRDefault="00596F58" w:rsidP="00596F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96F58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</w:p>
        </w:tc>
      </w:tr>
      <w:tr w:rsidR="00596F58" w:rsidRPr="00596F58" w14:paraId="708637FC" w14:textId="77777777" w:rsidTr="00596F58"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151CFD6A" w14:textId="77777777" w:rsidR="00596F58" w:rsidRPr="00596F58" w:rsidRDefault="00596F58" w:rsidP="00596F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96F58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Покрытие</w:t>
            </w:r>
          </w:p>
        </w:tc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143280DC" w14:textId="77777777" w:rsidR="00596F58" w:rsidRPr="00596F58" w:rsidRDefault="00596F58" w:rsidP="00596F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96F58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Несмываемое сверхтвердое покрытие от царапин</w:t>
            </w:r>
          </w:p>
        </w:tc>
      </w:tr>
      <w:tr w:rsidR="00596F58" w:rsidRPr="00596F58" w14:paraId="11E02667" w14:textId="77777777" w:rsidTr="00596F58"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681EA3FF" w14:textId="77777777" w:rsidR="00596F58" w:rsidRPr="00596F58" w:rsidRDefault="00596F58" w:rsidP="00596F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96F58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Защита</w:t>
            </w:r>
          </w:p>
        </w:tc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7A866BBD" w14:textId="77777777" w:rsidR="00596F58" w:rsidRPr="00596F58" w:rsidRDefault="00596F58" w:rsidP="00596F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96F58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От механических воздействий и ультрафиолетовых лучей</w:t>
            </w:r>
          </w:p>
        </w:tc>
      </w:tr>
      <w:tr w:rsidR="00596F58" w:rsidRPr="00596F58" w14:paraId="2F9AC1AD" w14:textId="77777777" w:rsidTr="00596F58"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5F2DF0E4" w14:textId="77777777" w:rsidR="00596F58" w:rsidRPr="00596F58" w:rsidRDefault="00596F58" w:rsidP="00596F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96F58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Рабочая температура</w:t>
            </w:r>
          </w:p>
        </w:tc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007F52DE" w14:textId="77777777" w:rsidR="00596F58" w:rsidRPr="00596F58" w:rsidRDefault="00596F58" w:rsidP="00596F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96F58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от -20°C до +55°C</w:t>
            </w:r>
          </w:p>
        </w:tc>
      </w:tr>
      <w:tr w:rsidR="00596F58" w:rsidRPr="00596F58" w14:paraId="1A2B6132" w14:textId="77777777" w:rsidTr="00596F58"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5F04D813" w14:textId="77777777" w:rsidR="00596F58" w:rsidRPr="00596F58" w:rsidRDefault="00596F58" w:rsidP="00596F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96F58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Носовой упор</w:t>
            </w:r>
          </w:p>
        </w:tc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57E22828" w14:textId="77777777" w:rsidR="00596F58" w:rsidRPr="00596F58" w:rsidRDefault="00596F58" w:rsidP="00596F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96F58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Литой</w:t>
            </w:r>
          </w:p>
        </w:tc>
      </w:tr>
      <w:tr w:rsidR="00596F58" w:rsidRPr="00596F58" w14:paraId="42E4C7B0" w14:textId="77777777" w:rsidTr="00596F58"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0D3C8CC4" w14:textId="77777777" w:rsidR="00596F58" w:rsidRPr="00596F58" w:rsidRDefault="00596F58" w:rsidP="00596F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96F58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Светопропускание</w:t>
            </w:r>
          </w:p>
        </w:tc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66F0E742" w14:textId="77777777" w:rsidR="00596F58" w:rsidRPr="00596F58" w:rsidRDefault="00596F58" w:rsidP="00596F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96F58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91%</w:t>
            </w:r>
          </w:p>
        </w:tc>
      </w:tr>
      <w:tr w:rsidR="00596F58" w:rsidRPr="00596F58" w14:paraId="079BE33A" w14:textId="77777777" w:rsidTr="00596F58"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5DCD7650" w14:textId="77777777" w:rsidR="00596F58" w:rsidRPr="00596F58" w:rsidRDefault="00596F58" w:rsidP="00596F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96F58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Заушники</w:t>
            </w:r>
          </w:p>
        </w:tc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2E40D0ED" w14:textId="77777777" w:rsidR="00596F58" w:rsidRPr="00596F58" w:rsidRDefault="00596F58" w:rsidP="00596F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96F58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Мягкие, регулируемые</w:t>
            </w:r>
          </w:p>
        </w:tc>
      </w:tr>
      <w:tr w:rsidR="00596F58" w:rsidRPr="00596F58" w14:paraId="534B944B" w14:textId="77777777" w:rsidTr="00596F58"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0268D45B" w14:textId="77777777" w:rsidR="00596F58" w:rsidRPr="00596F58" w:rsidRDefault="00596F58" w:rsidP="00596F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96F58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Вес</w:t>
            </w:r>
          </w:p>
        </w:tc>
        <w:tc>
          <w:tcPr>
            <w:tcW w:w="6000" w:type="dxa"/>
            <w:tcBorders>
              <w:bottom w:val="single" w:sz="6" w:space="0" w:color="FFFFFF"/>
            </w:tcBorders>
            <w:shd w:val="clear" w:color="auto" w:fill="F6F6F6"/>
            <w:tcMar>
              <w:top w:w="150" w:type="dxa"/>
              <w:left w:w="450" w:type="dxa"/>
              <w:bottom w:w="150" w:type="dxa"/>
              <w:right w:w="450" w:type="dxa"/>
            </w:tcMar>
            <w:vAlign w:val="center"/>
            <w:hideMark/>
          </w:tcPr>
          <w:p w14:paraId="0AA767F3" w14:textId="77777777" w:rsidR="00596F58" w:rsidRPr="00596F58" w:rsidRDefault="00596F58" w:rsidP="00596F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  <w:r w:rsidRPr="00596F58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  <w:t>34,6 г</w:t>
            </w:r>
          </w:p>
        </w:tc>
      </w:tr>
    </w:tbl>
    <w:p w14:paraId="50585459" w14:textId="77777777" w:rsidR="00A34265" w:rsidRDefault="00A34265">
      <w:bookmarkStart w:id="0" w:name="_GoBack"/>
      <w:bookmarkEnd w:id="0"/>
    </w:p>
    <w:sectPr w:rsidR="00A34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150"/>
    <w:rsid w:val="00596F58"/>
    <w:rsid w:val="00A34265"/>
    <w:rsid w:val="00A7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8E2A72-B08D-4351-9E91-0250BCD5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6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596F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2025-03-28T07:19:00Z</dcterms:created>
  <dcterms:modified xsi:type="dcterms:W3CDTF">2025-03-28T07:20:00Z</dcterms:modified>
</cp:coreProperties>
</file>