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1A7F" w14:textId="733D7D3C" w:rsidR="00294B83" w:rsidRPr="00423A42" w:rsidRDefault="00294B83" w:rsidP="00E27559">
      <w:pPr>
        <w:spacing w:line="276" w:lineRule="auto"/>
        <w:ind w:left="4956"/>
        <w:rPr>
          <w:rFonts w:ascii="Arial" w:hAnsi="Arial" w:cs="Arial"/>
          <w:b/>
          <w:szCs w:val="22"/>
          <w:lang w:val="ru-RU"/>
        </w:rPr>
      </w:pPr>
      <w:bookmarkStart w:id="0" w:name="bookmark0"/>
    </w:p>
    <w:p w14:paraId="6F18F935" w14:textId="77777777" w:rsidR="00294B83" w:rsidRDefault="00294B83" w:rsidP="00E27559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4E0C7B92" wp14:editId="4FED7B56">
            <wp:extent cx="3192780" cy="8305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2C1D487D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7A729BFA" w14:textId="77777777" w:rsidR="00423A42" w:rsidRDefault="004E4F1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64A17046" wp14:editId="205D2C10">
            <wp:simplePos x="0" y="0"/>
            <wp:positionH relativeFrom="column">
              <wp:posOffset>726440</wp:posOffset>
            </wp:positionH>
            <wp:positionV relativeFrom="paragraph">
              <wp:posOffset>187325</wp:posOffset>
            </wp:positionV>
            <wp:extent cx="4728845" cy="2301875"/>
            <wp:effectExtent l="19050" t="0" r="0" b="0"/>
            <wp:wrapTight wrapText="bothSides">
              <wp:wrapPolygon edited="0">
                <wp:start x="-87" y="0"/>
                <wp:lineTo x="-87" y="21451"/>
                <wp:lineTo x="21580" y="21451"/>
                <wp:lineTo x="21580" y="0"/>
                <wp:lineTo x="-87" y="0"/>
              </wp:wrapPolygon>
            </wp:wrapTight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D6CB58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043BCD1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1AF9391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7BCDBE5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34CBF33" w14:textId="77777777" w:rsidR="00423A42" w:rsidRDefault="00423A42" w:rsidP="00E27559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14:paraId="424FEDA8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F5D0F9D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02CBBC0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F2B73B0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10216F5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8378C12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6056AEC" w14:textId="77777777" w:rsidR="004E4F1F" w:rsidRDefault="004E4F1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78E3DE83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8DC2E51" w14:textId="2B331A6C" w:rsidR="00423A42" w:rsidRDefault="0069143B" w:rsidP="0069143B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А7175 и А7176</w:t>
      </w:r>
    </w:p>
    <w:p w14:paraId="16922D0E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CB129FA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1268971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F17B809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79D7AEB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7CD9F90F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EDAD2CA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6E48E01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017F41E" w14:textId="77777777" w:rsidR="0069143B" w:rsidRDefault="006914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1E9B477" w14:textId="292874DC" w:rsidR="004E4F1F" w:rsidRDefault="004E4F1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170143E" wp14:editId="33C54B5E">
            <wp:simplePos x="0" y="0"/>
            <wp:positionH relativeFrom="column">
              <wp:posOffset>5747385</wp:posOffset>
            </wp:positionH>
            <wp:positionV relativeFrom="paragraph">
              <wp:posOffset>118745</wp:posOffset>
            </wp:positionV>
            <wp:extent cx="381635" cy="376555"/>
            <wp:effectExtent l="19050" t="0" r="0" b="0"/>
            <wp:wrapTight wrapText="bothSides">
              <wp:wrapPolygon edited="0">
                <wp:start x="-1078" y="0"/>
                <wp:lineTo x="-1078" y="20762"/>
                <wp:lineTo x="21564" y="20762"/>
                <wp:lineTo x="21564" y="0"/>
                <wp:lineTo x="-107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D074E" w14:textId="77777777" w:rsidR="004E4F1F" w:rsidRDefault="004E4F1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7CE1F83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8ED96FF" w14:textId="00F798ED" w:rsidR="0069143B" w:rsidRPr="00AA0224" w:rsidRDefault="0069143B" w:rsidP="0069143B">
      <w:pPr>
        <w:tabs>
          <w:tab w:val="left" w:pos="9916"/>
        </w:tabs>
        <w:autoSpaceDE w:val="0"/>
        <w:autoSpaceDN w:val="0"/>
        <w:spacing w:before="157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>
        <w:rPr>
          <w:rFonts w:ascii="Arial" w:hAnsi="Arial" w:cs="Arial"/>
          <w:b/>
          <w:sz w:val="28"/>
          <w:szCs w:val="22"/>
          <w:lang w:val="ru-RU"/>
        </w:rPr>
        <w:t xml:space="preserve">                                </w:t>
      </w:r>
      <w:r w:rsidRPr="00DB441C">
        <w:rPr>
          <w:rFonts w:ascii="Arial" w:hAnsi="Arial" w:cs="Arial"/>
          <w:b/>
          <w:sz w:val="28"/>
          <w:szCs w:val="22"/>
          <w:lang w:val="ru-RU"/>
        </w:rPr>
        <w:t>РУКОВОДСТВО ПО ЭКСПЛУАТАЦИИ</w:t>
      </w:r>
      <w:r w:rsidR="00423A42">
        <w:rPr>
          <w:rFonts w:ascii="Arial" w:hAnsi="Arial" w:cs="Arial"/>
          <w:b/>
          <w:sz w:val="22"/>
          <w:szCs w:val="22"/>
          <w:lang w:val="ru-RU"/>
        </w:rPr>
        <w:tab/>
      </w:r>
      <w:r w:rsidR="00423A42">
        <w:rPr>
          <w:rFonts w:ascii="Arial" w:hAnsi="Arial" w:cs="Arial"/>
          <w:b/>
          <w:sz w:val="22"/>
          <w:szCs w:val="22"/>
          <w:lang w:val="ru-RU"/>
        </w:rPr>
        <w:tab/>
      </w:r>
      <w:r w:rsidR="00423A42">
        <w:rPr>
          <w:rFonts w:ascii="Arial" w:hAnsi="Arial" w:cs="Arial"/>
          <w:b/>
          <w:sz w:val="22"/>
          <w:szCs w:val="22"/>
          <w:lang w:val="ru-RU"/>
        </w:rPr>
        <w:tab/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Aртикул</w:t>
      </w:r>
      <w:r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_______________________________________________________________________</w:t>
      </w:r>
    </w:p>
    <w:p w14:paraId="7DC69691" w14:textId="77777777" w:rsidR="0069143B" w:rsidRPr="00AA0224" w:rsidRDefault="0069143B" w:rsidP="0069143B">
      <w:pPr>
        <w:autoSpaceDE w:val="0"/>
        <w:autoSpaceDN w:val="0"/>
        <w:spacing w:before="2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468B2206" w14:textId="77777777" w:rsidR="0069143B" w:rsidRPr="00AA0224" w:rsidRDefault="0069143B" w:rsidP="0069143B">
      <w:pPr>
        <w:tabs>
          <w:tab w:val="left" w:pos="9902"/>
        </w:tabs>
        <w:autoSpaceDE w:val="0"/>
        <w:autoSpaceDN w:val="0"/>
        <w:spacing w:before="96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 xml:space="preserve">Дата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продажи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62A52901" w14:textId="77777777" w:rsidR="0069143B" w:rsidRPr="00AA0224" w:rsidRDefault="0069143B" w:rsidP="0069143B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7522E99F" w14:textId="77777777" w:rsidR="0069143B" w:rsidRPr="00AA0224" w:rsidRDefault="0069143B" w:rsidP="0069143B">
      <w:pPr>
        <w:autoSpaceDE w:val="0"/>
        <w:autoSpaceDN w:val="0"/>
        <w:spacing w:before="96"/>
        <w:ind w:left="312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Гарантия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9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на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оборудование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12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6"/>
          <w:sz w:val="22"/>
          <w:szCs w:val="22"/>
          <w:lang w:val="ru-RU" w:bidi="ar-SA"/>
        </w:rPr>
        <w:t xml:space="preserve"> </w:t>
      </w: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pacing w:val="-2"/>
          <w:sz w:val="22"/>
          <w:szCs w:val="22"/>
          <w:lang w:val="ru-RU" w:bidi="ar-SA"/>
        </w:rPr>
        <w:t>меcяцев</w:t>
      </w:r>
      <w:proofErr w:type="spellEnd"/>
    </w:p>
    <w:p w14:paraId="576965EE" w14:textId="77777777" w:rsidR="0069143B" w:rsidRPr="00AA0224" w:rsidRDefault="0069143B" w:rsidP="0069143B">
      <w:pPr>
        <w:autoSpaceDE w:val="0"/>
        <w:autoSpaceDN w:val="0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01784E55" w14:textId="77777777" w:rsidR="0069143B" w:rsidRPr="00AA0224" w:rsidRDefault="0069143B" w:rsidP="0069143B">
      <w:pPr>
        <w:tabs>
          <w:tab w:val="left" w:pos="6427"/>
          <w:tab w:val="left" w:pos="9916"/>
        </w:tabs>
        <w:autoSpaceDE w:val="0"/>
        <w:autoSpaceDN w:val="0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Продавец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г.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7F61B172" w14:textId="77777777" w:rsidR="0069143B" w:rsidRPr="00AA0224" w:rsidRDefault="0069143B" w:rsidP="0069143B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61E166D0" w14:textId="77777777" w:rsidR="0069143B" w:rsidRPr="00AA0224" w:rsidRDefault="0069143B" w:rsidP="0069143B">
      <w:pPr>
        <w:tabs>
          <w:tab w:val="left" w:pos="6015"/>
          <w:tab w:val="left" w:pos="9894"/>
        </w:tabs>
        <w:autoSpaceDE w:val="0"/>
        <w:autoSpaceDN w:val="0"/>
        <w:spacing w:before="96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Подпиcь</w:t>
      </w:r>
      <w:proofErr w:type="spellEnd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 Продавца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ФИО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1F321D72" w14:textId="77777777" w:rsidR="0069143B" w:rsidRDefault="0069143B" w:rsidP="0069143B">
      <w:pPr>
        <w:spacing w:line="276" w:lineRule="auto"/>
        <w:jc w:val="center"/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</w:pPr>
    </w:p>
    <w:p w14:paraId="60A056C2" w14:textId="77777777" w:rsidR="0069143B" w:rsidRPr="00423A42" w:rsidRDefault="0069143B" w:rsidP="0069143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ru-RU"/>
        </w:rPr>
        <w:sectPr w:rsidR="0069143B" w:rsidRPr="00423A42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>М.П.</w:t>
      </w:r>
    </w:p>
    <w:p w14:paraId="100BB747" w14:textId="022D4119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C82CFA6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423A42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04A31BE1" w14:textId="77777777" w:rsidR="00F40E8C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07147DB" w14:textId="77777777" w:rsidR="00AD1751" w:rsidRDefault="00AD1751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Рис.А</w:t>
      </w:r>
    </w:p>
    <w:p w14:paraId="14DE4A1E" w14:textId="77777777" w:rsidR="00AD1751" w:rsidRPr="00294B83" w:rsidRDefault="007F600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32E91B82" wp14:editId="33D11335">
            <wp:extent cx="4363720" cy="4147185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41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E2529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423A42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35746715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AD1751" w14:paraId="26885C17" w14:textId="77777777" w:rsidTr="00AD1751">
        <w:tc>
          <w:tcPr>
            <w:tcW w:w="5069" w:type="dxa"/>
          </w:tcPr>
          <w:p w14:paraId="4DA34FE8" w14:textId="77777777" w:rsidR="007F600C" w:rsidRPr="008B541A" w:rsidRDefault="007F600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B541A">
              <w:rPr>
                <w:rFonts w:ascii="Arial" w:hAnsi="Arial" w:cs="Arial"/>
                <w:sz w:val="20"/>
                <w:szCs w:val="22"/>
                <w:lang w:val="ru-RU"/>
              </w:rPr>
              <w:t>Регулятор скорости</w:t>
            </w:r>
          </w:p>
          <w:p w14:paraId="0D3D4D27" w14:textId="77777777" w:rsidR="007F600C" w:rsidRPr="008B541A" w:rsidRDefault="007F600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B541A">
              <w:rPr>
                <w:rFonts w:ascii="Arial" w:hAnsi="Arial" w:cs="Arial"/>
                <w:sz w:val="20"/>
                <w:szCs w:val="22"/>
                <w:lang w:val="ru-RU"/>
              </w:rPr>
              <w:t>Кнопка блокировки</w:t>
            </w:r>
          </w:p>
          <w:p w14:paraId="03C58ACB" w14:textId="77777777" w:rsidR="007F600C" w:rsidRPr="008B541A" w:rsidRDefault="007F600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B541A">
              <w:rPr>
                <w:rFonts w:ascii="Arial" w:hAnsi="Arial" w:cs="Arial"/>
                <w:sz w:val="20"/>
                <w:szCs w:val="22"/>
                <w:lang w:val="ru-RU"/>
              </w:rPr>
              <w:t>Переключатель вкл/выкл</w:t>
            </w:r>
          </w:p>
          <w:p w14:paraId="4C6A3502" w14:textId="77777777" w:rsidR="00AD1751" w:rsidRPr="008B541A" w:rsidRDefault="00AD1751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B541A">
              <w:rPr>
                <w:rFonts w:ascii="Arial" w:hAnsi="Arial" w:cs="Arial"/>
                <w:sz w:val="20"/>
                <w:szCs w:val="22"/>
                <w:lang w:val="ru-RU"/>
              </w:rPr>
              <w:t>Крышки доступа к угольной щетке</w:t>
            </w:r>
          </w:p>
        </w:tc>
        <w:tc>
          <w:tcPr>
            <w:tcW w:w="5070" w:type="dxa"/>
          </w:tcPr>
          <w:p w14:paraId="21806E76" w14:textId="77777777" w:rsidR="00AD1751" w:rsidRPr="008B541A" w:rsidRDefault="007F600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B541A">
              <w:rPr>
                <w:rFonts w:ascii="Arial" w:hAnsi="Arial" w:cs="Arial"/>
                <w:sz w:val="20"/>
                <w:szCs w:val="22"/>
                <w:lang w:val="ru-RU"/>
              </w:rPr>
              <w:t xml:space="preserve">Шестигранный ключ </w:t>
            </w:r>
            <w:r w:rsidRPr="008B541A">
              <w:rPr>
                <w:rFonts w:ascii="Arial" w:hAnsi="Arial" w:cs="Arial"/>
                <w:sz w:val="20"/>
                <w:szCs w:val="22"/>
              </w:rPr>
              <w:t>S6</w:t>
            </w:r>
          </w:p>
          <w:p w14:paraId="571A6B73" w14:textId="5162D9DD" w:rsidR="007F600C" w:rsidRPr="008B541A" w:rsidRDefault="00CD2C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Опра на липучке</w:t>
            </w:r>
          </w:p>
          <w:p w14:paraId="2B98F8AA" w14:textId="725AEDEB" w:rsidR="00AD1751" w:rsidRPr="008B541A" w:rsidRDefault="00CD2C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Полировальник</w:t>
            </w:r>
            <w:r w:rsidR="00527C76" w:rsidRPr="008B541A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</w:p>
        </w:tc>
      </w:tr>
    </w:tbl>
    <w:p w14:paraId="58419906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67985DA2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5B4D039D" w14:textId="77777777" w:rsidR="00527C76" w:rsidRDefault="00527C76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527C76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1" w:name="bookmark2"/>
    </w:p>
    <w:p w14:paraId="3490903A" w14:textId="77777777" w:rsidR="00307215" w:rsidRDefault="00307215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307215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28F9D405" w14:textId="77777777" w:rsidR="00F40E8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8F2BBE">
        <w:rPr>
          <w:rFonts w:ascii="Arial" w:hAnsi="Arial" w:cs="Arial"/>
          <w:b/>
          <w:sz w:val="22"/>
          <w:szCs w:val="22"/>
          <w:lang w:val="ru-RU"/>
        </w:rPr>
        <w:lastRenderedPageBreak/>
        <w:t>ТЕХНИЧЕСКИЕ ХАРАКТЕРИСТИКИ</w:t>
      </w:r>
      <w:bookmarkEnd w:id="1"/>
    </w:p>
    <w:p w14:paraId="13477A38" w14:textId="77777777" w:rsidR="007F600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136"/>
        <w:gridCol w:w="2122"/>
      </w:tblGrid>
      <w:tr w:rsidR="007F600C" w:rsidRPr="007F600C" w14:paraId="63365FF9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864E0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00C">
              <w:rPr>
                <w:rFonts w:ascii="Arial" w:hAnsi="Arial" w:cs="Arial"/>
                <w:b/>
                <w:sz w:val="20"/>
                <w:szCs w:val="22"/>
              </w:rPr>
              <w:t>Номер модели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2B780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00C">
              <w:rPr>
                <w:rFonts w:ascii="Arial" w:hAnsi="Arial" w:cs="Arial"/>
                <w:b/>
                <w:sz w:val="20"/>
                <w:szCs w:val="20"/>
              </w:rPr>
              <w:t>A7175</w:t>
            </w:r>
          </w:p>
        </w:tc>
      </w:tr>
      <w:tr w:rsidR="007F600C" w:rsidRPr="007F600C" w14:paraId="7C95BCD4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0CAF52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EB641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220-240</w:t>
            </w: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F600C">
              <w:rPr>
                <w:rFonts w:ascii="Arial" w:hAnsi="Arial" w:cs="Arial"/>
                <w:sz w:val="20"/>
                <w:szCs w:val="20"/>
              </w:rPr>
              <w:t>~50</w:t>
            </w:r>
            <w:r>
              <w:rPr>
                <w:rFonts w:ascii="Arial" w:hAnsi="Arial" w:cs="Arial"/>
                <w:sz w:val="20"/>
                <w:szCs w:val="20"/>
              </w:rPr>
              <w:t xml:space="preserve"> Гц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2B0CF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110-120</w:t>
            </w: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F600C">
              <w:rPr>
                <w:rFonts w:ascii="Arial" w:hAnsi="Arial" w:cs="Arial"/>
                <w:sz w:val="20"/>
                <w:szCs w:val="20"/>
              </w:rPr>
              <w:t>~60</w:t>
            </w:r>
            <w:r>
              <w:rPr>
                <w:rFonts w:ascii="Arial" w:hAnsi="Arial" w:cs="Arial"/>
                <w:sz w:val="20"/>
                <w:szCs w:val="20"/>
              </w:rPr>
              <w:t xml:space="preserve"> Гц</w:t>
            </w:r>
          </w:p>
        </w:tc>
      </w:tr>
      <w:tr w:rsidR="007F600C" w:rsidRPr="007F600C" w14:paraId="16C95717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7A03BC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DFA5F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AD565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6A</w:t>
            </w:r>
          </w:p>
        </w:tc>
      </w:tr>
      <w:tr w:rsidR="007F600C" w:rsidRPr="007F600C" w14:paraId="74A35DD1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EC733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Скорость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CD20F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3000-4500</w:t>
            </w:r>
            <w:r>
              <w:rPr>
                <w:rFonts w:ascii="Arial" w:hAnsi="Arial" w:cs="Arial"/>
                <w:sz w:val="20"/>
                <w:szCs w:val="20"/>
              </w:rPr>
              <w:t xml:space="preserve"> об/мин</w:t>
            </w:r>
          </w:p>
        </w:tc>
      </w:tr>
      <w:tr w:rsidR="007F600C" w:rsidRPr="007F600C" w14:paraId="1F542411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5308FF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Диаметр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диска</w:t>
            </w:r>
            <w:r>
              <w:rPr>
                <w:rFonts w:ascii="Arial" w:hAnsi="Arial" w:cs="Arial"/>
                <w:sz w:val="20"/>
                <w:szCs w:val="22"/>
                <w:lang w:val="ru-RU"/>
              </w:rPr>
              <w:t>-подушки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CF209" w14:textId="77777777" w:rsidR="007F600C" w:rsidRPr="007F600C" w:rsidRDefault="00307215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="007F600C" w:rsidRPr="007F600C">
              <w:rPr>
                <w:rFonts w:ascii="Arial" w:hAnsi="Arial" w:cs="Arial"/>
                <w:sz w:val="20"/>
                <w:szCs w:val="20"/>
              </w:rPr>
              <w:t>150</w:t>
            </w:r>
            <w:r w:rsidR="007F600C">
              <w:rPr>
                <w:rFonts w:ascii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DFD1E" w14:textId="77777777" w:rsidR="007F600C" w:rsidRPr="007F600C" w:rsidRDefault="00307215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="007F600C" w:rsidRPr="007F600C">
              <w:rPr>
                <w:rFonts w:ascii="Arial" w:hAnsi="Arial" w:cs="Arial"/>
                <w:sz w:val="20"/>
                <w:szCs w:val="20"/>
              </w:rPr>
              <w:t>6"</w:t>
            </w:r>
          </w:p>
        </w:tc>
      </w:tr>
      <w:tr w:rsidR="007F600C" w:rsidRPr="007F600C" w14:paraId="36E91C12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8748B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Размер орбиты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BE691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мм</w:t>
            </w:r>
          </w:p>
        </w:tc>
      </w:tr>
      <w:tr w:rsidR="007F600C" w:rsidRPr="007F600C" w14:paraId="12DB16BE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E6BEC0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>Класс защиты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087EB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6DAAEF1" wp14:editId="3E7659D3">
                  <wp:extent cx="381000" cy="236220"/>
                  <wp:effectExtent l="19050" t="0" r="0" b="0"/>
                  <wp:docPr id="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00C" w:rsidRPr="007F600C" w14:paraId="7B72A6D8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43EBA" w14:textId="77777777" w:rsidR="007F600C" w:rsidRPr="007F600C" w:rsidRDefault="007F600C" w:rsidP="007F60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Вес нетто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E75F42" w14:textId="77777777" w:rsidR="007F600C" w:rsidRPr="007F600C" w:rsidRDefault="00307215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7F600C" w:rsidRPr="007F600C">
              <w:rPr>
                <w:rFonts w:ascii="Arial" w:hAnsi="Arial" w:cs="Arial"/>
                <w:sz w:val="20"/>
                <w:szCs w:val="20"/>
              </w:rPr>
              <w:t>6</w:t>
            </w:r>
            <w:r w:rsidR="007F600C">
              <w:rPr>
                <w:rFonts w:ascii="Arial" w:hAnsi="Arial" w:cs="Arial"/>
                <w:sz w:val="20"/>
                <w:szCs w:val="20"/>
              </w:rPr>
              <w:t xml:space="preserve"> кг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E19DB" w14:textId="77777777" w:rsidR="007F600C" w:rsidRPr="007F600C" w:rsidRDefault="007F600C" w:rsidP="00307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5</w:t>
            </w:r>
            <w:r w:rsidR="00307215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7F600C">
              <w:rPr>
                <w:rFonts w:ascii="Arial" w:hAnsi="Arial" w:cs="Arial"/>
                <w:sz w:val="20"/>
                <w:szCs w:val="20"/>
              </w:rPr>
              <w:t>73</w:t>
            </w:r>
            <w:r w:rsidR="00307215">
              <w:rPr>
                <w:rFonts w:ascii="Arial" w:hAnsi="Arial" w:cs="Arial"/>
                <w:sz w:val="20"/>
                <w:szCs w:val="20"/>
              </w:rPr>
              <w:t xml:space="preserve"> фунт</w:t>
            </w:r>
            <w:r w:rsidR="00307215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</w:tr>
      <w:tr w:rsidR="007F600C" w:rsidRPr="007F600C" w14:paraId="5D28B865" w14:textId="77777777" w:rsidTr="007F600C">
        <w:trPr>
          <w:trHeight w:val="20"/>
        </w:trPr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A6D3" w14:textId="77777777" w:rsid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147DE52" w14:textId="77777777" w:rsidR="00307215" w:rsidRPr="00307215" w:rsidRDefault="00307215" w:rsidP="007F600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F600C" w:rsidRPr="007F600C" w14:paraId="4AA1E52F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36D4E7" w14:textId="77777777" w:rsidR="007F600C" w:rsidRPr="007F600C" w:rsidRDefault="00775420" w:rsidP="007F6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00C">
              <w:rPr>
                <w:rFonts w:ascii="Arial" w:hAnsi="Arial" w:cs="Arial"/>
                <w:b/>
                <w:sz w:val="20"/>
                <w:szCs w:val="22"/>
              </w:rPr>
              <w:t>Номер модели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2966F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00C">
              <w:rPr>
                <w:rFonts w:ascii="Arial" w:hAnsi="Arial" w:cs="Arial"/>
                <w:b/>
                <w:sz w:val="20"/>
                <w:szCs w:val="20"/>
              </w:rPr>
              <w:t>A7176</w:t>
            </w:r>
          </w:p>
        </w:tc>
      </w:tr>
      <w:tr w:rsidR="007F600C" w:rsidRPr="007F600C" w14:paraId="448CE1AB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E21324" w14:textId="77777777" w:rsidR="007F600C" w:rsidRPr="007F600C" w:rsidRDefault="007F600C" w:rsidP="004D01E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52877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220-240</w:t>
            </w: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F600C">
              <w:rPr>
                <w:rFonts w:ascii="Arial" w:hAnsi="Arial" w:cs="Arial"/>
                <w:sz w:val="20"/>
                <w:szCs w:val="20"/>
              </w:rPr>
              <w:t>~50</w:t>
            </w:r>
            <w:r>
              <w:rPr>
                <w:rFonts w:ascii="Arial" w:hAnsi="Arial" w:cs="Arial"/>
                <w:sz w:val="20"/>
                <w:szCs w:val="20"/>
              </w:rPr>
              <w:t xml:space="preserve"> Гц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E35A5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110-120</w:t>
            </w: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7F600C">
              <w:rPr>
                <w:rFonts w:ascii="Arial" w:hAnsi="Arial" w:cs="Arial"/>
                <w:sz w:val="20"/>
                <w:szCs w:val="20"/>
              </w:rPr>
              <w:t>~60</w:t>
            </w:r>
            <w:r>
              <w:rPr>
                <w:rFonts w:ascii="Arial" w:hAnsi="Arial" w:cs="Arial"/>
                <w:sz w:val="20"/>
                <w:szCs w:val="20"/>
              </w:rPr>
              <w:t xml:space="preserve"> Гц</w:t>
            </w:r>
          </w:p>
        </w:tc>
      </w:tr>
      <w:tr w:rsidR="007F600C" w:rsidRPr="007F600C" w14:paraId="71FE1150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A3815" w14:textId="77777777" w:rsidR="007F600C" w:rsidRPr="007F600C" w:rsidRDefault="007F600C" w:rsidP="004D01E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066B19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78675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6A</w:t>
            </w:r>
          </w:p>
        </w:tc>
      </w:tr>
      <w:tr w:rsidR="007F600C" w:rsidRPr="007F600C" w14:paraId="50533FD3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EB2FF6" w14:textId="77777777" w:rsidR="007F600C" w:rsidRPr="007F600C" w:rsidRDefault="007F600C" w:rsidP="004D01EB">
            <w:pPr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Скорость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BBA9E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3000-4500</w:t>
            </w:r>
            <w:r>
              <w:rPr>
                <w:rFonts w:ascii="Arial" w:hAnsi="Arial" w:cs="Arial"/>
                <w:sz w:val="20"/>
                <w:szCs w:val="20"/>
              </w:rPr>
              <w:t xml:space="preserve"> об/мин</w:t>
            </w:r>
          </w:p>
        </w:tc>
      </w:tr>
      <w:tr w:rsidR="007F600C" w:rsidRPr="007F600C" w14:paraId="7D9D57EF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46862" w14:textId="77777777" w:rsidR="007F600C" w:rsidRPr="007F600C" w:rsidRDefault="007F600C" w:rsidP="004D01EB">
            <w:pPr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Диаметр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диска</w:t>
            </w:r>
            <w:r>
              <w:rPr>
                <w:rFonts w:ascii="Arial" w:hAnsi="Arial" w:cs="Arial"/>
                <w:sz w:val="20"/>
                <w:szCs w:val="22"/>
                <w:lang w:val="ru-RU"/>
              </w:rPr>
              <w:t>-подушки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52C34" w14:textId="77777777" w:rsidR="007F600C" w:rsidRPr="007F600C" w:rsidRDefault="00307215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="007F600C" w:rsidRPr="007F600C">
              <w:rPr>
                <w:rFonts w:ascii="Arial" w:hAnsi="Arial" w:cs="Arial"/>
                <w:sz w:val="20"/>
                <w:szCs w:val="20"/>
              </w:rPr>
              <w:t>125</w:t>
            </w:r>
            <w:r w:rsidR="007F600C">
              <w:rPr>
                <w:rFonts w:ascii="Arial" w:hAnsi="Arial" w:cs="Arial"/>
                <w:sz w:val="20"/>
                <w:szCs w:val="20"/>
              </w:rPr>
              <w:t xml:space="preserve"> мм</w:t>
            </w:r>
            <w:r w:rsidR="007F600C" w:rsidRPr="007F600C">
              <w:rPr>
                <w:rFonts w:ascii="Arial" w:hAnsi="Arial" w:cs="Arial"/>
                <w:sz w:val="20"/>
                <w:szCs w:val="20"/>
              </w:rPr>
              <w:t xml:space="preserve"> &amp; 0150</w:t>
            </w:r>
            <w:r w:rsidR="007F600C">
              <w:rPr>
                <w:rFonts w:ascii="Arial" w:hAnsi="Arial" w:cs="Arial"/>
                <w:sz w:val="20"/>
                <w:szCs w:val="20"/>
              </w:rPr>
              <w:t xml:space="preserve"> мм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D8DFF" w14:textId="77777777" w:rsidR="007F600C" w:rsidRPr="007F600C" w:rsidRDefault="00307215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Ǿ</w:t>
            </w:r>
            <w:r w:rsidR="007F600C" w:rsidRPr="007F600C">
              <w:rPr>
                <w:rFonts w:ascii="Arial" w:hAnsi="Arial" w:cs="Arial"/>
                <w:sz w:val="20"/>
                <w:szCs w:val="20"/>
              </w:rPr>
              <w:t>5" &amp; 06"</w:t>
            </w:r>
          </w:p>
        </w:tc>
      </w:tr>
      <w:tr w:rsidR="007F600C" w:rsidRPr="007F600C" w14:paraId="6FC051FC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436609" w14:textId="77777777" w:rsidR="007F600C" w:rsidRPr="007F600C" w:rsidRDefault="007F600C" w:rsidP="004D01E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Размер орбиты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E24A2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мм</w:t>
            </w:r>
          </w:p>
        </w:tc>
      </w:tr>
      <w:tr w:rsidR="007F600C" w:rsidRPr="007F600C" w14:paraId="4E19BDFE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6298E" w14:textId="77777777" w:rsidR="007F600C" w:rsidRPr="007F600C" w:rsidRDefault="007F600C" w:rsidP="004D01EB">
            <w:pPr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>Класс защиты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513EA" w14:textId="77777777" w:rsidR="007F600C" w:rsidRPr="007F600C" w:rsidRDefault="007F600C" w:rsidP="007F600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600C"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D60BA4F" wp14:editId="62D84D8D">
                  <wp:extent cx="381000" cy="236220"/>
                  <wp:effectExtent l="19050" t="0" r="0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00C" w:rsidRPr="007F600C" w14:paraId="69F7FF12" w14:textId="77777777" w:rsidTr="007F600C">
        <w:trPr>
          <w:trHeight w:val="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A85C6" w14:textId="77777777" w:rsidR="007F600C" w:rsidRPr="007F600C" w:rsidRDefault="00307215" w:rsidP="004D01E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AE83A" w14:textId="77777777" w:rsidR="007F600C" w:rsidRPr="007F600C" w:rsidRDefault="007F600C" w:rsidP="00307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2</w:t>
            </w:r>
            <w:r w:rsidR="00307215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7F600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кг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71B" w14:textId="77777777" w:rsidR="007F600C" w:rsidRPr="00307215" w:rsidRDefault="007F600C" w:rsidP="008B541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600C">
              <w:rPr>
                <w:rFonts w:ascii="Arial" w:hAnsi="Arial" w:cs="Arial"/>
                <w:sz w:val="20"/>
                <w:szCs w:val="20"/>
              </w:rPr>
              <w:t>5</w:t>
            </w:r>
            <w:r w:rsidR="008B541A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7F600C">
              <w:rPr>
                <w:rFonts w:ascii="Arial" w:hAnsi="Arial" w:cs="Arial"/>
                <w:sz w:val="20"/>
                <w:szCs w:val="20"/>
              </w:rPr>
              <w:t>73</w:t>
            </w:r>
            <w:r w:rsidR="00307215">
              <w:rPr>
                <w:rFonts w:ascii="Arial" w:hAnsi="Arial" w:cs="Arial"/>
                <w:sz w:val="20"/>
                <w:szCs w:val="20"/>
              </w:rPr>
              <w:t xml:space="preserve"> фунт</w:t>
            </w:r>
            <w:r w:rsidR="00307215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</w:p>
        </w:tc>
      </w:tr>
    </w:tbl>
    <w:p w14:paraId="6A0154B1" w14:textId="77777777" w:rsidR="007F600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p w14:paraId="501AED81" w14:textId="77777777" w:rsidR="003F0351" w:rsidRPr="008F2BBE" w:rsidRDefault="003F0351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bookmarkStart w:id="2" w:name="bookmark4"/>
      <w:r w:rsidRPr="008F2BBE">
        <w:rPr>
          <w:rFonts w:ascii="Arial" w:hAnsi="Arial" w:cs="Arial"/>
          <w:b/>
          <w:sz w:val="22"/>
          <w:szCs w:val="22"/>
          <w:lang w:val="ru-RU"/>
        </w:rPr>
        <w:t>ПРЕДУПРЕЖДАЮЩИЕ ЗНАКИ И ОБОЗНАЧЕНИЯ</w:t>
      </w:r>
    </w:p>
    <w:bookmarkEnd w:id="2"/>
    <w:p w14:paraId="34165A96" w14:textId="77777777" w:rsidR="00F40E8C" w:rsidRPr="008F2BBE" w:rsidRDefault="003F0351" w:rsidP="00775420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8F2BBE">
        <w:rPr>
          <w:rFonts w:ascii="Arial" w:hAnsi="Arial" w:cs="Arial"/>
          <w:b/>
          <w:sz w:val="20"/>
          <w:szCs w:val="22"/>
          <w:lang w:val="ru-RU"/>
        </w:rPr>
        <w:t>В данном руководстве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по эксплуатации использу</w:t>
      </w:r>
      <w:r w:rsidRPr="008F2BBE">
        <w:rPr>
          <w:rFonts w:ascii="Arial" w:hAnsi="Arial" w:cs="Arial"/>
          <w:b/>
          <w:sz w:val="20"/>
          <w:szCs w:val="22"/>
          <w:lang w:val="ru-RU"/>
        </w:rPr>
        <w:t>ются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следующие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предупреждающие знаки и обозначения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, чтобы предупредить Вас об опасных ситуациях и </w:t>
      </w:r>
      <w:r w:rsidRPr="008F2BBE">
        <w:rPr>
          <w:rFonts w:ascii="Arial" w:hAnsi="Arial" w:cs="Arial"/>
          <w:b/>
          <w:sz w:val="20"/>
          <w:szCs w:val="22"/>
          <w:lang w:val="ru-RU"/>
        </w:rPr>
        <w:t xml:space="preserve">опасности получения </w:t>
      </w:r>
      <w:r w:rsidR="00775420">
        <w:rPr>
          <w:rFonts w:ascii="Arial" w:hAnsi="Arial" w:cs="Arial"/>
          <w:b/>
          <w:sz w:val="20"/>
          <w:szCs w:val="22"/>
          <w:lang w:val="ru-RU"/>
        </w:rPr>
        <w:t xml:space="preserve">травмы 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или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повреждения имущества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>.</w:t>
      </w:r>
    </w:p>
    <w:p w14:paraId="589DF579" w14:textId="77777777" w:rsidR="00D95343" w:rsidRPr="008F2BBE" w:rsidRDefault="00D95343" w:rsidP="00E27559">
      <w:pPr>
        <w:spacing w:line="276" w:lineRule="auto"/>
        <w:rPr>
          <w:rFonts w:ascii="Arial" w:hAnsi="Arial" w:cs="Arial"/>
          <w:b/>
          <w:sz w:val="20"/>
          <w:szCs w:val="22"/>
          <w:lang w:val="ru-RU"/>
        </w:rPr>
      </w:pPr>
    </w:p>
    <w:tbl>
      <w:tblPr>
        <w:tblStyle w:val="a9"/>
        <w:tblW w:w="10423" w:type="dxa"/>
        <w:tblLook w:val="04A0" w:firstRow="1" w:lastRow="0" w:firstColumn="1" w:lastColumn="0" w:noHBand="0" w:noVBand="1"/>
      </w:tblPr>
      <w:tblGrid>
        <w:gridCol w:w="2943"/>
        <w:gridCol w:w="7480"/>
      </w:tblGrid>
      <w:tr w:rsidR="00B241FE" w:rsidRPr="00EC5B5F" w14:paraId="543245A3" w14:textId="77777777" w:rsidTr="00B241FE">
        <w:tc>
          <w:tcPr>
            <w:tcW w:w="2943" w:type="dxa"/>
          </w:tcPr>
          <w:p w14:paraId="3EDEF9A6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1F2406CC" wp14:editId="44257B2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1270</wp:posOffset>
                  </wp:positionV>
                  <wp:extent cx="26670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0B1C3537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неизбежно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EC5B5F" w14:paraId="1152D3CC" w14:textId="77777777" w:rsidTr="00B241FE">
        <w:tc>
          <w:tcPr>
            <w:tcW w:w="2943" w:type="dxa"/>
          </w:tcPr>
          <w:p w14:paraId="27A66312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6CF2661A" wp14:editId="2A43D29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-219710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35336FBF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EC5B5F" w14:paraId="35422D37" w14:textId="77777777" w:rsidTr="00B241FE">
        <w:tc>
          <w:tcPr>
            <w:tcW w:w="2943" w:type="dxa"/>
          </w:tcPr>
          <w:p w14:paraId="3193F1AE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06F3522A" wp14:editId="3FA3BE2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-439420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ОСТОРОЖНО</w:t>
            </w:r>
          </w:p>
        </w:tc>
        <w:tc>
          <w:tcPr>
            <w:tcW w:w="7480" w:type="dxa"/>
          </w:tcPr>
          <w:p w14:paraId="13AB7F5F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легкой травме или травме средней тяжести. (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При 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спольз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овании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слова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«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ОСТОРОЖНО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»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означает сообщение, связанное с мерами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безопасности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)</w:t>
            </w:r>
          </w:p>
        </w:tc>
      </w:tr>
      <w:tr w:rsidR="00B241FE" w:rsidRPr="00EC5B5F" w14:paraId="0429E984" w14:textId="77777777" w:rsidTr="00B241FE">
        <w:tc>
          <w:tcPr>
            <w:tcW w:w="2943" w:type="dxa"/>
          </w:tcPr>
          <w:p w14:paraId="46CD5851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 wp14:anchorId="07C35835" wp14:editId="6C1BA1E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-659130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ВНИМАНИЕ</w:t>
            </w:r>
          </w:p>
        </w:tc>
        <w:tc>
          <w:tcPr>
            <w:tcW w:w="7480" w:type="dxa"/>
          </w:tcPr>
          <w:p w14:paraId="4EC20440" w14:textId="77777777" w:rsidR="00B241FE" w:rsidRPr="008F2BBE" w:rsidRDefault="00D47165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Указывает на ситуацию, не связанную с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травмами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, котор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ая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если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ее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не избега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ть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может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привести к повреждению имущества</w:t>
            </w:r>
          </w:p>
        </w:tc>
      </w:tr>
      <w:tr w:rsidR="00B241FE" w:rsidRPr="00EC5B5F" w14:paraId="4E842903" w14:textId="77777777" w:rsidTr="00B241FE">
        <w:tc>
          <w:tcPr>
            <w:tcW w:w="2943" w:type="dxa"/>
          </w:tcPr>
          <w:p w14:paraId="56F00D65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7456" behindDoc="1" locked="0" layoutInCell="1" allowOverlap="1" wp14:anchorId="7B1EDAAE" wp14:editId="69B8353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-878840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523ECE7B" w14:textId="77777777" w:rsidR="00B241FE" w:rsidRPr="008F2BBE" w:rsidRDefault="00D9534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Прочитайте все предупреждения и все инструкции по мерам безопасности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. Несоблюдение этих предупреждений и инструкций может стать причиной удара током, пожара и/или серьезной травмы</w:t>
            </w:r>
          </w:p>
        </w:tc>
      </w:tr>
      <w:tr w:rsidR="00B241FE" w:rsidRPr="00EC5B5F" w14:paraId="54C8609B" w14:textId="77777777" w:rsidTr="00B241FE">
        <w:tc>
          <w:tcPr>
            <w:tcW w:w="2943" w:type="dxa"/>
          </w:tcPr>
          <w:p w14:paraId="3F263A3F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="00B241FE"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8480" behindDoc="1" locked="0" layoutInCell="1" allowOverlap="1" wp14:anchorId="5ADEE130" wp14:editId="3371D69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232410" cy="213360"/>
                  <wp:effectExtent l="19050" t="0" r="0" b="0"/>
                  <wp:wrapTight wrapText="bothSides">
                    <wp:wrapPolygon edited="0">
                      <wp:start x="-1770" y="0"/>
                      <wp:lineTo x="-1770" y="19286"/>
                      <wp:lineTo x="21246" y="19286"/>
                      <wp:lineTo x="21246" y="0"/>
                      <wp:lineTo x="-177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38955AC7" w14:textId="77777777" w:rsidR="00B241FE" w:rsidRPr="008F2BBE" w:rsidRDefault="00D9534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Прочтите руководство по эксплуатации, чтобы уменьшить </w:t>
            </w:r>
            <w:r w:rsidR="00356FDB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 травм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. </w:t>
            </w:r>
          </w:p>
        </w:tc>
      </w:tr>
    </w:tbl>
    <w:p w14:paraId="262EEBC2" w14:textId="77777777" w:rsidR="00B16F5F" w:rsidRDefault="00B16F5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B16F5F" w:rsidSect="00307215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3" w:name="bookmark6"/>
    </w:p>
    <w:p w14:paraId="711735F5" w14:textId="77777777" w:rsidR="00D95343" w:rsidRDefault="00D95343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27DF8F5" w14:textId="77777777" w:rsidR="00B16F5F" w:rsidRDefault="00B16F5F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B16F5F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55C499B5" w14:textId="77777777" w:rsidR="00F40E8C" w:rsidRPr="008B541A" w:rsidRDefault="00203C99" w:rsidP="00E27559">
      <w:pPr>
        <w:spacing w:line="276" w:lineRule="auto"/>
        <w:jc w:val="both"/>
        <w:rPr>
          <w:rFonts w:ascii="Arial" w:hAnsi="Arial" w:cs="Arial"/>
          <w:b/>
          <w:lang w:val="ru-RU"/>
        </w:rPr>
      </w:pPr>
      <w:r w:rsidRPr="008B541A">
        <w:rPr>
          <w:rFonts w:ascii="Arial" w:hAnsi="Arial" w:cs="Arial"/>
          <w:b/>
          <w:lang w:val="ru-RU"/>
        </w:rPr>
        <w:t xml:space="preserve">ОБЩИЕ ПРЕДУПРЕЖДЕНИЯ </w:t>
      </w:r>
      <w:r w:rsidR="00D95343" w:rsidRPr="008B541A">
        <w:rPr>
          <w:rFonts w:ascii="Arial" w:hAnsi="Arial" w:cs="Arial"/>
          <w:b/>
          <w:lang w:val="ru-RU"/>
        </w:rPr>
        <w:t xml:space="preserve">О МЕРАХ ТЕХНИКИ </w:t>
      </w:r>
      <w:r w:rsidRPr="008B541A">
        <w:rPr>
          <w:rFonts w:ascii="Arial" w:hAnsi="Arial" w:cs="Arial"/>
          <w:b/>
          <w:lang w:val="ru-RU"/>
        </w:rPr>
        <w:t xml:space="preserve">БЕЗОПАСНОСТИ </w:t>
      </w:r>
      <w:r w:rsidR="00D95343" w:rsidRPr="008B541A">
        <w:rPr>
          <w:rFonts w:ascii="Arial" w:hAnsi="Arial" w:cs="Arial"/>
          <w:b/>
          <w:lang w:val="ru-RU"/>
        </w:rPr>
        <w:t xml:space="preserve">ПРИ РАБОТЕ С </w:t>
      </w:r>
      <w:r w:rsidRPr="008B541A">
        <w:rPr>
          <w:rFonts w:ascii="Arial" w:hAnsi="Arial" w:cs="Arial"/>
          <w:b/>
          <w:lang w:val="ru-RU"/>
        </w:rPr>
        <w:t>ЭЛЕКТРО</w:t>
      </w:r>
      <w:r w:rsidR="00D95343" w:rsidRPr="008B541A">
        <w:rPr>
          <w:rFonts w:ascii="Arial" w:hAnsi="Arial" w:cs="Arial"/>
          <w:b/>
          <w:lang w:val="ru-RU"/>
        </w:rPr>
        <w:t>ИНСТРУМЕНТ</w:t>
      </w:r>
      <w:bookmarkEnd w:id="3"/>
      <w:r w:rsidR="00D95343" w:rsidRPr="008B541A">
        <w:rPr>
          <w:rFonts w:ascii="Arial" w:hAnsi="Arial" w:cs="Arial"/>
          <w:b/>
          <w:lang w:val="ru-RU"/>
        </w:rPr>
        <w:t>ОМ</w:t>
      </w:r>
    </w:p>
    <w:p w14:paraId="72499243" w14:textId="60E45692" w:rsidR="00F40E8C" w:rsidRDefault="00B16F5F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314224C4" wp14:editId="518938BC">
            <wp:simplePos x="0" y="0"/>
            <wp:positionH relativeFrom="column">
              <wp:posOffset>-45720</wp:posOffset>
            </wp:positionH>
            <wp:positionV relativeFrom="paragraph">
              <wp:posOffset>6350</wp:posOffset>
            </wp:positionV>
            <wp:extent cx="270510" cy="213360"/>
            <wp:effectExtent l="19050" t="0" r="0" b="0"/>
            <wp:wrapTight wrapText="bothSides">
              <wp:wrapPolygon edited="0">
                <wp:start x="-1521" y="0"/>
                <wp:lineTo x="-1521" y="19286"/>
                <wp:lineTo x="21296" y="19286"/>
                <wp:lineTo x="21296" y="0"/>
                <wp:lineTo x="-1521" y="0"/>
              </wp:wrapPolygon>
            </wp:wrapTight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43" w:rsidRPr="008F2BBE">
        <w:rPr>
          <w:rFonts w:ascii="Arial" w:hAnsi="Arial" w:cs="Arial"/>
          <w:b/>
          <w:sz w:val="20"/>
          <w:szCs w:val="20"/>
          <w:lang w:val="ru-RU"/>
        </w:rPr>
        <w:t>ПРЕДУПРЕЖДЕНИЕ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! Прочитайте все предупреждения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все инструкции</w:t>
      </w:r>
      <w:r w:rsidR="00D95343" w:rsidRPr="008F2BBE">
        <w:rPr>
          <w:rFonts w:ascii="Arial" w:hAnsi="Arial" w:cs="Arial"/>
          <w:sz w:val="20"/>
          <w:szCs w:val="20"/>
          <w:lang w:val="ru-RU"/>
        </w:rPr>
        <w:t xml:space="preserve"> по мерам безопасности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Несоблюдение этих предупреждений и инструкций может стать причиной удара током, пожара и/или серьезной травмы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Сохраните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руководство и </w:t>
      </w:r>
      <w:proofErr w:type="gramStart"/>
      <w:r w:rsidR="00203C99" w:rsidRPr="008F2BBE">
        <w:rPr>
          <w:rFonts w:ascii="Arial" w:hAnsi="Arial" w:cs="Arial"/>
          <w:sz w:val="20"/>
          <w:szCs w:val="20"/>
          <w:lang w:val="ru-RU"/>
        </w:rPr>
        <w:t>все</w:t>
      </w:r>
      <w:r w:rsidR="00CB41B8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предупреждения</w:t>
      </w:r>
      <w:proofErr w:type="gramEnd"/>
      <w:r w:rsidR="00CB41B8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и инструкции для дальнейшего использования. Термин «электро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» 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относится к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Вашему электроинструменту с питанием от сети или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переносному 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у с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питанием от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батаре</w:t>
      </w:r>
      <w:r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0B7D088F" w14:textId="77777777" w:rsidR="008F2BBE" w:rsidRPr="008F2BBE" w:rsidRDefault="008F2BBE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6BDFEEF" w14:textId="77777777" w:rsidR="00F40E8C" w:rsidRPr="008F2BBE" w:rsidRDefault="00B16F5F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1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)</w:t>
      </w:r>
      <w:r w:rsidR="0077542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 xml:space="preserve">БЕЗОПАСНОСТЬ РАБОЧЕЙ </w:t>
      </w:r>
      <w:r w:rsidR="008F2BBE">
        <w:rPr>
          <w:rFonts w:ascii="Arial" w:hAnsi="Arial" w:cs="Arial"/>
          <w:b/>
          <w:sz w:val="20"/>
          <w:szCs w:val="20"/>
          <w:lang w:val="ru-RU"/>
        </w:rPr>
        <w:t>ЗОНЫ</w:t>
      </w:r>
    </w:p>
    <w:p w14:paraId="51E9FE60" w14:textId="77777777" w:rsidR="00F40E8C" w:rsidRPr="008F2BBE" w:rsidRDefault="00203C99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Содержите рабочую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зону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чистоте и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обеспечьте </w:t>
      </w:r>
      <w:r w:rsidRPr="008F2BBE">
        <w:rPr>
          <w:rFonts w:ascii="Arial" w:hAnsi="Arial" w:cs="Arial"/>
          <w:b/>
          <w:sz w:val="20"/>
          <w:szCs w:val="20"/>
          <w:lang w:val="ru-RU"/>
        </w:rPr>
        <w:t>хорош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освещен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ие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Загроможденные или темные </w:t>
      </w:r>
      <w:r w:rsidR="008F2BBE">
        <w:rPr>
          <w:rFonts w:ascii="Arial" w:hAnsi="Arial" w:cs="Arial"/>
          <w:sz w:val="20"/>
          <w:szCs w:val="20"/>
          <w:lang w:val="ru-RU"/>
        </w:rPr>
        <w:t>участки могут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несчастны</w:t>
      </w:r>
      <w:r w:rsidR="008F2BBE">
        <w:rPr>
          <w:rFonts w:ascii="Arial" w:hAnsi="Arial" w:cs="Arial"/>
          <w:sz w:val="20"/>
          <w:szCs w:val="20"/>
          <w:lang w:val="ru-RU"/>
        </w:rPr>
        <w:t>х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случа</w:t>
      </w:r>
      <w:r w:rsidR="008F2BBE">
        <w:rPr>
          <w:rFonts w:ascii="Arial" w:hAnsi="Arial" w:cs="Arial"/>
          <w:sz w:val="20"/>
          <w:szCs w:val="20"/>
          <w:lang w:val="ru-RU"/>
        </w:rPr>
        <w:t>ев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18D083C4" w14:textId="77777777" w:rsidR="00F40E8C" w:rsidRPr="008F2BBE" w:rsidRDefault="00203C99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эксплуатируйте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8F2BBE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ы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во взрывоопасн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ой </w:t>
      </w:r>
      <w:r w:rsidRPr="008F2BBE">
        <w:rPr>
          <w:rFonts w:ascii="Arial" w:hAnsi="Arial" w:cs="Arial"/>
          <w:b/>
          <w:sz w:val="20"/>
          <w:szCs w:val="20"/>
          <w:lang w:val="ru-RU"/>
        </w:rPr>
        <w:t>сред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например,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</w:t>
      </w:r>
      <w:r w:rsidRPr="008F2BBE">
        <w:rPr>
          <w:rFonts w:ascii="Arial" w:hAnsi="Arial" w:cs="Arial"/>
          <w:b/>
          <w:sz w:val="20"/>
          <w:szCs w:val="20"/>
          <w:lang w:val="ru-RU"/>
        </w:rPr>
        <w:lastRenderedPageBreak/>
        <w:t>присутствии горючих жидкостей, газов или пыли</w:t>
      </w:r>
      <w:r w:rsidRPr="008F2BBE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ы создают искры, которые могут </w:t>
      </w:r>
      <w:r w:rsidR="008F2BBE">
        <w:rPr>
          <w:rFonts w:ascii="Arial" w:hAnsi="Arial" w:cs="Arial"/>
          <w:sz w:val="20"/>
          <w:szCs w:val="20"/>
          <w:lang w:val="ru-RU"/>
        </w:rPr>
        <w:t>воспламенить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пыль или пары.</w:t>
      </w:r>
    </w:p>
    <w:p w14:paraId="125BB658" w14:textId="77777777" w:rsidR="00F40E8C" w:rsidRPr="008F2BBE" w:rsidRDefault="008F2BBE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Не допускайте детей и посторонних в рабочую зону при работе с электроинструментом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Отвлекающие факторы могут </w:t>
      </w:r>
      <w:r>
        <w:rPr>
          <w:rFonts w:ascii="Arial" w:hAnsi="Arial" w:cs="Arial"/>
          <w:sz w:val="20"/>
          <w:szCs w:val="20"/>
          <w:lang w:val="ru-RU"/>
        </w:rPr>
        <w:t>привести к потере контроля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636F1406" w14:textId="77777777" w:rsidR="008F2BBE" w:rsidRDefault="008F2BBE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7602404" w14:textId="77777777" w:rsidR="00F40E8C" w:rsidRPr="008F2BBE" w:rsidRDefault="008F2BBE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2)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>ЭЛЕКТРОБЕЗОПАСНОСТЬ</w:t>
      </w:r>
    </w:p>
    <w:p w14:paraId="7E526E43" w14:textId="5D7EC187" w:rsidR="00F40E8C" w:rsidRPr="008F2BBE" w:rsidRDefault="00941571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F2A3A">
        <w:rPr>
          <w:rFonts w:ascii="Arial" w:hAnsi="Arial" w:cs="Arial"/>
          <w:b/>
          <w:sz w:val="20"/>
          <w:szCs w:val="20"/>
          <w:lang w:val="ru-RU"/>
        </w:rPr>
        <w:t>Вилка шнура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F2A3A">
        <w:rPr>
          <w:rFonts w:ascii="Arial" w:hAnsi="Arial" w:cs="Arial"/>
          <w:b/>
          <w:sz w:val="20"/>
          <w:szCs w:val="20"/>
          <w:lang w:val="ru-RU"/>
        </w:rPr>
        <w:t xml:space="preserve">питания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 должн</w:t>
      </w:r>
      <w:r w:rsidRPr="00EF2A3A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соответствовать </w:t>
      </w:r>
      <w:r w:rsidRPr="00EF2A3A">
        <w:rPr>
          <w:rFonts w:ascii="Arial" w:hAnsi="Arial" w:cs="Arial"/>
          <w:b/>
          <w:sz w:val="20"/>
          <w:szCs w:val="20"/>
          <w:lang w:val="ru-RU"/>
        </w:rPr>
        <w:t>розетке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F2A3A">
        <w:rPr>
          <w:rFonts w:ascii="Arial" w:hAnsi="Arial" w:cs="Arial"/>
          <w:b/>
          <w:sz w:val="20"/>
          <w:szCs w:val="20"/>
          <w:lang w:val="ru-RU"/>
        </w:rPr>
        <w:t>Не модифицируйте вилку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Не используйте </w:t>
      </w:r>
      <w:r w:rsidR="006D445C">
        <w:rPr>
          <w:rFonts w:ascii="Arial" w:hAnsi="Arial" w:cs="Arial"/>
          <w:b/>
          <w:sz w:val="20"/>
          <w:szCs w:val="20"/>
          <w:lang w:val="ru-RU"/>
        </w:rPr>
        <w:t>вилки</w:t>
      </w:r>
      <w:r w:rsidR="00DE3F01">
        <w:rPr>
          <w:rFonts w:ascii="Arial" w:hAnsi="Arial" w:cs="Arial"/>
          <w:b/>
          <w:sz w:val="20"/>
          <w:szCs w:val="20"/>
          <w:lang w:val="ru-RU"/>
        </w:rPr>
        <w:t xml:space="preserve"> адаптера с заземленными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F2A3A">
        <w:rPr>
          <w:rFonts w:ascii="Arial" w:hAnsi="Arial" w:cs="Arial"/>
          <w:sz w:val="20"/>
          <w:szCs w:val="20"/>
          <w:lang w:val="ru-RU"/>
        </w:rPr>
        <w:t>Немодифицированные вилки питания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 соответств</w:t>
      </w:r>
      <w:r w:rsidR="00EF2A3A">
        <w:rPr>
          <w:rFonts w:ascii="Arial" w:hAnsi="Arial" w:cs="Arial"/>
          <w:sz w:val="20"/>
          <w:szCs w:val="20"/>
          <w:lang w:val="ru-RU"/>
        </w:rPr>
        <w:t>ующие им розетки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снизят </w:t>
      </w:r>
      <w:r w:rsidR="00EF2A3A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3B5D051D" w14:textId="77777777" w:rsidR="00F40E8C" w:rsidRPr="008F2BBE" w:rsidRDefault="00203C99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05063">
        <w:rPr>
          <w:rFonts w:ascii="Arial" w:hAnsi="Arial" w:cs="Arial"/>
          <w:b/>
          <w:sz w:val="20"/>
          <w:szCs w:val="20"/>
          <w:lang w:val="ru-RU"/>
        </w:rPr>
        <w:t>Избегайте физического контакта с заземленными поверхностями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 xml:space="preserve"> и предметами</w:t>
      </w:r>
      <w:r w:rsidRPr="00A05063">
        <w:rPr>
          <w:rFonts w:ascii="Arial" w:hAnsi="Arial" w:cs="Arial"/>
          <w:b/>
          <w:sz w:val="20"/>
          <w:szCs w:val="20"/>
          <w:lang w:val="ru-RU"/>
        </w:rPr>
        <w:t xml:space="preserve">, такими как трубы, 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>плит</w:t>
      </w:r>
      <w:r w:rsidR="00A05063" w:rsidRPr="00A05063">
        <w:rPr>
          <w:rFonts w:ascii="Arial" w:hAnsi="Arial" w:cs="Arial"/>
          <w:b/>
          <w:sz w:val="20"/>
          <w:szCs w:val="20"/>
          <w:lang w:val="ru-RU"/>
        </w:rPr>
        <w:t xml:space="preserve">ки </w:t>
      </w:r>
      <w:r w:rsidRPr="00A05063">
        <w:rPr>
          <w:rFonts w:ascii="Arial" w:hAnsi="Arial" w:cs="Arial"/>
          <w:b/>
          <w:sz w:val="20"/>
          <w:szCs w:val="20"/>
          <w:lang w:val="ru-RU"/>
        </w:rPr>
        <w:t>и холодильники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A05063" w:rsidRPr="00A05063">
        <w:rPr>
          <w:rFonts w:ascii="Arial" w:hAnsi="Arial" w:cs="Arial"/>
          <w:sz w:val="20"/>
          <w:szCs w:val="20"/>
          <w:lang w:val="ru-RU"/>
        </w:rPr>
        <w:t xml:space="preserve"> </w:t>
      </w:r>
      <w:r w:rsidR="00A05063">
        <w:rPr>
          <w:rFonts w:ascii="Arial" w:hAnsi="Arial" w:cs="Arial"/>
          <w:sz w:val="20"/>
          <w:szCs w:val="20"/>
          <w:lang w:val="ru-RU"/>
        </w:rPr>
        <w:t>Е</w:t>
      </w:r>
      <w:r w:rsidR="00A05063" w:rsidRPr="008F2BBE">
        <w:rPr>
          <w:rFonts w:ascii="Arial" w:hAnsi="Arial" w:cs="Arial"/>
          <w:sz w:val="20"/>
          <w:szCs w:val="20"/>
          <w:lang w:val="ru-RU"/>
        </w:rPr>
        <w:t>сли Ваше тело заземлено</w:t>
      </w:r>
      <w:r w:rsidR="00A05063">
        <w:rPr>
          <w:rFonts w:ascii="Arial" w:hAnsi="Arial" w:cs="Arial"/>
          <w:sz w:val="20"/>
          <w:szCs w:val="20"/>
          <w:lang w:val="ru-RU"/>
        </w:rPr>
        <w:t>, опасность удара током возрастает.</w:t>
      </w:r>
    </w:p>
    <w:p w14:paraId="7A99FE47" w14:textId="77777777" w:rsidR="00F40E8C" w:rsidRPr="00A05063" w:rsidRDefault="00A05063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Оберегайте</w:t>
      </w:r>
      <w:r w:rsidR="00203C99" w:rsidRPr="00A05063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A05063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от дождя и влаги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 xml:space="preserve">Попадание воды </w:t>
      </w:r>
      <w:r w:rsidR="00203C99" w:rsidRPr="00A05063">
        <w:rPr>
          <w:rFonts w:ascii="Arial" w:hAnsi="Arial" w:cs="Arial"/>
          <w:sz w:val="20"/>
          <w:szCs w:val="20"/>
          <w:lang w:val="ru-RU"/>
        </w:rPr>
        <w:t>в электро</w:t>
      </w:r>
      <w:r w:rsidR="00B16F5F" w:rsidRPr="00A05063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увеличит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00BCD458" w14:textId="5E83365D" w:rsidR="00F40E8C" w:rsidRPr="008F2BBE" w:rsidRDefault="00A05063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07B1F">
        <w:rPr>
          <w:rFonts w:ascii="Arial" w:hAnsi="Arial" w:cs="Arial"/>
          <w:b/>
          <w:sz w:val="20"/>
          <w:szCs w:val="20"/>
          <w:lang w:val="ru-RU"/>
        </w:rPr>
        <w:t>Бережно обращайтесь со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шнуром</w:t>
      </w:r>
      <w:r w:rsidRPr="00E07B1F">
        <w:rPr>
          <w:rFonts w:ascii="Arial" w:hAnsi="Arial" w:cs="Arial"/>
          <w:b/>
          <w:sz w:val="20"/>
          <w:szCs w:val="20"/>
          <w:lang w:val="ru-RU"/>
        </w:rPr>
        <w:t xml:space="preserve"> питания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07B1F">
        <w:rPr>
          <w:rFonts w:ascii="Arial" w:hAnsi="Arial" w:cs="Arial"/>
          <w:b/>
          <w:sz w:val="20"/>
          <w:szCs w:val="20"/>
          <w:lang w:val="ru-RU"/>
        </w:rPr>
        <w:t>Не тяните за шнур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E07B1F" w:rsidRPr="00E07B1F">
        <w:rPr>
          <w:rFonts w:ascii="Arial" w:hAnsi="Arial" w:cs="Arial"/>
          <w:b/>
          <w:sz w:val="20"/>
          <w:szCs w:val="20"/>
          <w:lang w:val="ru-RU"/>
        </w:rPr>
        <w:t>для отключения электроинструмента и не переносите его, держа за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07B1F">
        <w:rPr>
          <w:rFonts w:ascii="Arial" w:hAnsi="Arial" w:cs="Arial"/>
          <w:sz w:val="20"/>
          <w:szCs w:val="20"/>
          <w:lang w:val="ru-RU"/>
        </w:rPr>
        <w:t>Оберегайте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шнур </w:t>
      </w:r>
      <w:r w:rsidR="00E07B1F">
        <w:rPr>
          <w:rFonts w:ascii="Arial" w:hAnsi="Arial" w:cs="Arial"/>
          <w:sz w:val="20"/>
          <w:szCs w:val="20"/>
          <w:lang w:val="ru-RU"/>
        </w:rPr>
        <w:t>от источников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тепла, </w:t>
      </w:r>
      <w:r w:rsidR="00E07B1F">
        <w:rPr>
          <w:rFonts w:ascii="Arial" w:hAnsi="Arial" w:cs="Arial"/>
          <w:sz w:val="20"/>
          <w:szCs w:val="20"/>
          <w:lang w:val="ru-RU"/>
        </w:rPr>
        <w:t>масла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острых краев или подвижных </w:t>
      </w:r>
      <w:r w:rsidR="00356FDB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Поврежденные или запутанные шнуры увеличивают </w:t>
      </w:r>
      <w:r w:rsidR="00356FDB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672AF2D5" w14:textId="77777777" w:rsidR="00F40E8C" w:rsidRPr="008F2BBE" w:rsidRDefault="00356FDB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При </w:t>
      </w:r>
      <w:r>
        <w:rPr>
          <w:rFonts w:ascii="Arial" w:hAnsi="Arial" w:cs="Arial"/>
          <w:b/>
          <w:sz w:val="20"/>
          <w:szCs w:val="20"/>
          <w:lang w:val="ru-RU"/>
        </w:rPr>
        <w:t xml:space="preserve">использовании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на открытом воздухе, используйте удлинитель, подходящий для наружн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 Использование шнура, подходящего для наружн</w:t>
      </w:r>
      <w:r>
        <w:rPr>
          <w:rFonts w:ascii="Arial" w:hAnsi="Arial" w:cs="Arial"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75B2BE6D" w14:textId="77777777" w:rsidR="00F40E8C" w:rsidRPr="008F2BBE" w:rsidRDefault="00356FDB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При необходимости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работ</w:t>
      </w:r>
      <w:r w:rsidRPr="00356FDB">
        <w:rPr>
          <w:rFonts w:ascii="Arial" w:hAnsi="Arial" w:cs="Arial"/>
          <w:b/>
          <w:sz w:val="20"/>
          <w:szCs w:val="20"/>
          <w:lang w:val="ru-RU"/>
        </w:rPr>
        <w:t>ы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с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 во влажн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условиях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используйте </w:t>
      </w:r>
      <w:r w:rsidRPr="00356FDB">
        <w:rPr>
          <w:rFonts w:ascii="Arial" w:hAnsi="Arial" w:cs="Arial"/>
          <w:b/>
          <w:sz w:val="20"/>
          <w:szCs w:val="20"/>
          <w:lang w:val="ru-RU"/>
        </w:rPr>
        <w:t>автоматический выключатель с защитой при утечке на землю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>
        <w:rPr>
          <w:rFonts w:ascii="Arial" w:hAnsi="Arial" w:cs="Arial"/>
          <w:sz w:val="20"/>
          <w:szCs w:val="20"/>
          <w:lang w:val="ru-RU"/>
        </w:rPr>
        <w:t>такого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выключателя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65405A39" w14:textId="77777777" w:rsidR="00356FDB" w:rsidRDefault="00356FDB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70D23C02" w14:textId="77777777" w:rsidR="00F40E8C" w:rsidRPr="00356FDB" w:rsidRDefault="00356FDB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3)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ЛИЧНАЯ БЕЗОПАСНОСТЬ</w:t>
      </w:r>
    </w:p>
    <w:p w14:paraId="4C5509DE" w14:textId="77777777" w:rsidR="00F40E8C" w:rsidRPr="00356FDB" w:rsidRDefault="00356FDB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Будьте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внимательны, </w:t>
      </w:r>
      <w:r w:rsidRPr="00356FDB">
        <w:rPr>
          <w:rFonts w:ascii="Arial" w:hAnsi="Arial" w:cs="Arial"/>
          <w:b/>
          <w:sz w:val="20"/>
          <w:szCs w:val="20"/>
          <w:lang w:val="ru-RU"/>
        </w:rPr>
        <w:t>следите за тем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, что Вы делаете и используете здравый смысл</w:t>
      </w: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 при работе с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ом. Не используйте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 состоянии усталости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, наркотического </w:t>
      </w:r>
      <w:r>
        <w:rPr>
          <w:rFonts w:ascii="Arial" w:hAnsi="Arial" w:cs="Arial"/>
          <w:b/>
          <w:sz w:val="20"/>
          <w:szCs w:val="20"/>
          <w:lang w:val="ru-RU"/>
        </w:rPr>
        <w:t>или алкогольного опьянения или под воздействием лекарств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 Момент</w:t>
      </w:r>
      <w:r>
        <w:rPr>
          <w:rFonts w:ascii="Arial" w:hAnsi="Arial" w:cs="Arial"/>
          <w:sz w:val="20"/>
          <w:szCs w:val="20"/>
          <w:lang w:val="ru-RU"/>
        </w:rPr>
        <w:t xml:space="preserve">альное отвлечение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внимания</w:t>
      </w:r>
      <w:r>
        <w:rPr>
          <w:rFonts w:ascii="Arial" w:hAnsi="Arial" w:cs="Arial"/>
          <w:sz w:val="20"/>
          <w:szCs w:val="20"/>
          <w:lang w:val="ru-RU"/>
        </w:rPr>
        <w:t xml:space="preserve"> при работе с </w:t>
      </w:r>
      <w:r>
        <w:rPr>
          <w:rFonts w:ascii="Arial" w:hAnsi="Arial" w:cs="Arial"/>
          <w:sz w:val="20"/>
          <w:szCs w:val="20"/>
          <w:lang w:val="ru-RU"/>
        </w:rPr>
        <w:t>электро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инструмент</w:t>
      </w:r>
      <w:r>
        <w:rPr>
          <w:rFonts w:ascii="Arial" w:hAnsi="Arial" w:cs="Arial"/>
          <w:sz w:val="20"/>
          <w:szCs w:val="20"/>
          <w:lang w:val="ru-RU"/>
        </w:rPr>
        <w:t>ом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 мо</w:t>
      </w:r>
      <w:r>
        <w:rPr>
          <w:rFonts w:ascii="Arial" w:hAnsi="Arial" w:cs="Arial"/>
          <w:sz w:val="20"/>
          <w:szCs w:val="20"/>
          <w:lang w:val="ru-RU"/>
        </w:rPr>
        <w:t xml:space="preserve">жет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привести к серьезно</w:t>
      </w:r>
      <w:r>
        <w:rPr>
          <w:rFonts w:ascii="Arial" w:hAnsi="Arial" w:cs="Arial"/>
          <w:sz w:val="20"/>
          <w:szCs w:val="20"/>
          <w:lang w:val="ru-RU"/>
        </w:rPr>
        <w:t>й травме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75686E46" w14:textId="77777777" w:rsidR="00F40E8C" w:rsidRPr="00356FDB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Используйте средства индивидуальной защиты. Всегда носите защит</w:t>
      </w:r>
      <w:r w:rsidR="00356FDB">
        <w:rPr>
          <w:rFonts w:ascii="Arial" w:hAnsi="Arial" w:cs="Arial"/>
          <w:b/>
          <w:sz w:val="20"/>
          <w:szCs w:val="20"/>
          <w:lang w:val="ru-RU"/>
        </w:rPr>
        <w:t>ные очки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. Защитное </w:t>
      </w:r>
      <w:r w:rsidR="00D4451F">
        <w:rPr>
          <w:rFonts w:ascii="Arial" w:hAnsi="Arial" w:cs="Arial"/>
          <w:sz w:val="20"/>
          <w:szCs w:val="20"/>
          <w:lang w:val="ru-RU"/>
        </w:rPr>
        <w:t>оборудование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такое как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пылезащитная 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маска, нескользящая обувь, каска или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средства </w:t>
      </w:r>
      <w:r w:rsidRPr="00356FDB">
        <w:rPr>
          <w:rFonts w:ascii="Arial" w:hAnsi="Arial" w:cs="Arial"/>
          <w:sz w:val="20"/>
          <w:szCs w:val="20"/>
          <w:lang w:val="ru-RU"/>
        </w:rPr>
        <w:t>защит</w:t>
      </w:r>
      <w:r w:rsidR="00D4451F">
        <w:rPr>
          <w:rFonts w:ascii="Arial" w:hAnsi="Arial" w:cs="Arial"/>
          <w:sz w:val="20"/>
          <w:szCs w:val="20"/>
          <w:lang w:val="ru-RU"/>
        </w:rPr>
        <w:t>ы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слуха, используем</w:t>
      </w:r>
      <w:r w:rsidR="00D4451F">
        <w:rPr>
          <w:rFonts w:ascii="Arial" w:hAnsi="Arial" w:cs="Arial"/>
          <w:sz w:val="20"/>
          <w:szCs w:val="20"/>
          <w:lang w:val="ru-RU"/>
        </w:rPr>
        <w:t>ое в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соответствующих услови</w:t>
      </w:r>
      <w:r w:rsidR="00D4451F">
        <w:rPr>
          <w:rFonts w:ascii="Arial" w:hAnsi="Arial" w:cs="Arial"/>
          <w:sz w:val="20"/>
          <w:szCs w:val="20"/>
          <w:lang w:val="ru-RU"/>
        </w:rPr>
        <w:t>ях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уменьшит </w:t>
      </w:r>
      <w:r w:rsidR="00D4451F">
        <w:rPr>
          <w:rFonts w:ascii="Arial" w:hAnsi="Arial" w:cs="Arial"/>
          <w:sz w:val="20"/>
          <w:szCs w:val="20"/>
          <w:lang w:val="ru-RU"/>
        </w:rPr>
        <w:t>опасность травм</w:t>
      </w:r>
      <w:r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425B7176" w14:textId="55ABD2DF" w:rsidR="00F40E8C" w:rsidRPr="00D4451F" w:rsidRDefault="00D4451F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4451F">
        <w:rPr>
          <w:rFonts w:ascii="Arial" w:hAnsi="Arial" w:cs="Arial"/>
          <w:b/>
          <w:sz w:val="20"/>
          <w:szCs w:val="20"/>
          <w:lang w:val="ru-RU"/>
        </w:rPr>
        <w:t>Постарайтесь предотвратить непреднамеренный запуск электроинструмента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>
        <w:rPr>
          <w:rFonts w:ascii="Arial" w:hAnsi="Arial" w:cs="Arial"/>
          <w:b/>
          <w:sz w:val="20"/>
          <w:szCs w:val="20"/>
          <w:lang w:val="ru-RU"/>
        </w:rPr>
        <w:t>Перед подключением к сети питания или батарее, когда берете или несете инструмент, убедитесь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, что </w:t>
      </w:r>
      <w:r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>выключатель находится в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выключенном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 положени</w:t>
      </w:r>
      <w:r>
        <w:rPr>
          <w:rFonts w:ascii="Arial" w:hAnsi="Arial" w:cs="Arial"/>
          <w:b/>
          <w:sz w:val="20"/>
          <w:szCs w:val="20"/>
          <w:lang w:val="ru-RU"/>
        </w:rPr>
        <w:t>и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Не носите э</w:t>
      </w:r>
      <w:r w:rsidR="00203C99" w:rsidRPr="00D4451F">
        <w:rPr>
          <w:rFonts w:ascii="Arial" w:hAnsi="Arial" w:cs="Arial"/>
          <w:sz w:val="20"/>
          <w:szCs w:val="20"/>
          <w:lang w:val="ru-RU"/>
        </w:rPr>
        <w:t>лектро</w:t>
      </w:r>
      <w:r w:rsidR="00B16F5F" w:rsidRPr="00D4451F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 xml:space="preserve"> под напряжением или</w:t>
      </w:r>
      <w:r>
        <w:rPr>
          <w:rFonts w:ascii="Arial" w:hAnsi="Arial" w:cs="Arial"/>
          <w:sz w:val="20"/>
          <w:szCs w:val="20"/>
          <w:lang w:val="ru-RU"/>
        </w:rPr>
        <w:t xml:space="preserve"> держа палец на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 выключателе</w:t>
      </w:r>
      <w:r w:rsidR="00873BA0">
        <w:rPr>
          <w:rFonts w:ascii="Arial" w:hAnsi="Arial" w:cs="Arial"/>
          <w:sz w:val="20"/>
          <w:szCs w:val="20"/>
          <w:lang w:val="ru-RU"/>
        </w:rPr>
        <w:t>, чтобы избежать несчастных</w:t>
      </w:r>
      <w:r w:rsidR="00CB41B8">
        <w:rPr>
          <w:rFonts w:ascii="Arial" w:hAnsi="Arial" w:cs="Arial"/>
          <w:sz w:val="20"/>
          <w:szCs w:val="20"/>
          <w:lang w:val="ru-RU"/>
        </w:rPr>
        <w:t xml:space="preserve"> </w:t>
      </w:r>
      <w:r w:rsidR="00873BA0">
        <w:rPr>
          <w:rFonts w:ascii="Arial" w:hAnsi="Arial" w:cs="Arial"/>
          <w:sz w:val="20"/>
          <w:szCs w:val="20"/>
          <w:lang w:val="ru-RU"/>
        </w:rPr>
        <w:t>случаев.</w:t>
      </w:r>
    </w:p>
    <w:p w14:paraId="491C836C" w14:textId="26BDDF15" w:rsidR="00F40E8C" w:rsidRPr="00356FDB" w:rsidRDefault="00873BA0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Убе</w:t>
      </w:r>
      <w:r w:rsidR="00CB41B8">
        <w:rPr>
          <w:rFonts w:ascii="Arial" w:hAnsi="Arial" w:cs="Arial"/>
          <w:b/>
          <w:sz w:val="20"/>
          <w:szCs w:val="20"/>
          <w:lang w:val="ru-RU"/>
        </w:rPr>
        <w:t>р</w:t>
      </w:r>
      <w:r>
        <w:rPr>
          <w:rFonts w:ascii="Arial" w:hAnsi="Arial" w:cs="Arial"/>
          <w:b/>
          <w:sz w:val="20"/>
          <w:szCs w:val="20"/>
          <w:lang w:val="ru-RU"/>
        </w:rPr>
        <w:t>ите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 любой </w:t>
      </w:r>
      <w:r>
        <w:rPr>
          <w:rFonts w:ascii="Arial" w:hAnsi="Arial" w:cs="Arial"/>
          <w:b/>
          <w:sz w:val="20"/>
          <w:szCs w:val="20"/>
          <w:lang w:val="ru-RU"/>
        </w:rPr>
        <w:t xml:space="preserve">регулировочный 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или гаечный ключ перед включением электро</w:t>
      </w:r>
      <w:r w:rsidR="00B16F5F" w:rsidRPr="00873BA0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Оставленный на вращающейся детали г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аечный ключ или </w:t>
      </w:r>
      <w:r>
        <w:rPr>
          <w:rFonts w:ascii="Arial" w:hAnsi="Arial" w:cs="Arial"/>
          <w:sz w:val="20"/>
          <w:szCs w:val="20"/>
          <w:lang w:val="ru-RU"/>
        </w:rPr>
        <w:t xml:space="preserve">регулировочный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ключ</w:t>
      </w:r>
      <w:r>
        <w:rPr>
          <w:rFonts w:ascii="Arial" w:hAnsi="Arial" w:cs="Arial"/>
          <w:sz w:val="20"/>
          <w:szCs w:val="20"/>
          <w:lang w:val="ru-RU"/>
        </w:rPr>
        <w:t xml:space="preserve"> может стать причиной травмы.</w:t>
      </w:r>
    </w:p>
    <w:p w14:paraId="65EAB1FB" w14:textId="77777777" w:rsidR="00F40E8C" w:rsidRPr="008F2BBE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73BA0">
        <w:rPr>
          <w:rFonts w:ascii="Arial" w:hAnsi="Arial" w:cs="Arial"/>
          <w:b/>
          <w:sz w:val="20"/>
          <w:szCs w:val="20"/>
          <w:lang w:val="ru-RU"/>
        </w:rPr>
        <w:t>тянитесь слишком далеко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873BA0">
        <w:rPr>
          <w:rFonts w:ascii="Arial" w:hAnsi="Arial" w:cs="Arial"/>
          <w:b/>
          <w:sz w:val="20"/>
          <w:szCs w:val="20"/>
          <w:lang w:val="ru-RU"/>
        </w:rPr>
        <w:t xml:space="preserve">Постоянно соблюдайте хорошую опору и равновесие. 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Это </w:t>
      </w:r>
      <w:r w:rsidR="00873BA0">
        <w:rPr>
          <w:rFonts w:ascii="Arial" w:hAnsi="Arial" w:cs="Arial"/>
          <w:sz w:val="20"/>
          <w:szCs w:val="20"/>
          <w:lang w:val="ru-RU"/>
        </w:rPr>
        <w:t>обеспечит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лучший контроль </w:t>
      </w:r>
      <w:r w:rsidR="00873BA0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8F2BBE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>ом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в неожиданных ситуациях.</w:t>
      </w:r>
    </w:p>
    <w:p w14:paraId="77BACBAA" w14:textId="77777777" w:rsidR="00F40E8C" w:rsidRPr="008F2BBE" w:rsidRDefault="00873BA0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>Одевай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тесь правильно. Не носите свободную одежду или </w:t>
      </w:r>
      <w:r>
        <w:rPr>
          <w:rFonts w:ascii="Arial" w:hAnsi="Arial" w:cs="Arial"/>
          <w:b/>
          <w:sz w:val="20"/>
          <w:szCs w:val="20"/>
          <w:lang w:val="ru-RU"/>
        </w:rPr>
        <w:t>украшения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Держите волосы, одежду и перчатки </w:t>
      </w:r>
      <w:r w:rsidR="00B404A7">
        <w:rPr>
          <w:rFonts w:ascii="Arial" w:hAnsi="Arial" w:cs="Arial"/>
          <w:sz w:val="20"/>
          <w:szCs w:val="20"/>
          <w:lang w:val="ru-RU"/>
        </w:rPr>
        <w:t>подальше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 от подвижных </w:t>
      </w:r>
      <w:r w:rsidR="00B404A7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73BA0">
        <w:rPr>
          <w:rFonts w:ascii="Arial" w:hAnsi="Arial" w:cs="Arial"/>
          <w:sz w:val="20"/>
          <w:szCs w:val="20"/>
          <w:lang w:val="ru-RU"/>
        </w:rPr>
        <w:t>.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Свободная одежда, </w:t>
      </w:r>
      <w:r w:rsidR="00B404A7">
        <w:rPr>
          <w:rFonts w:ascii="Arial" w:hAnsi="Arial" w:cs="Arial"/>
          <w:sz w:val="20"/>
          <w:szCs w:val="20"/>
          <w:lang w:val="ru-RU"/>
        </w:rPr>
        <w:t>украшения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или длинные волосы могут </w:t>
      </w:r>
      <w:r w:rsidR="00B404A7">
        <w:rPr>
          <w:rFonts w:ascii="Arial" w:hAnsi="Arial" w:cs="Arial"/>
          <w:sz w:val="20"/>
          <w:szCs w:val="20"/>
          <w:lang w:val="ru-RU"/>
        </w:rPr>
        <w:t>быть затянуты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подвижны</w:t>
      </w:r>
      <w:r w:rsidR="00B404A7">
        <w:rPr>
          <w:rFonts w:ascii="Arial" w:hAnsi="Arial" w:cs="Arial"/>
          <w:sz w:val="20"/>
          <w:szCs w:val="20"/>
          <w:lang w:val="ru-RU"/>
        </w:rPr>
        <w:t>ми деталями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54241EA9" w14:textId="5D23F14F" w:rsidR="00F40E8C" w:rsidRPr="008F2BBE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Если 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>предусмотрены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 подключаемые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устройства для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>сбора и отвода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пыли, </w:t>
      </w:r>
      <w:r w:rsidR="00D71495">
        <w:rPr>
          <w:rFonts w:ascii="Arial" w:hAnsi="Arial" w:cs="Arial"/>
          <w:b/>
          <w:sz w:val="20"/>
          <w:szCs w:val="20"/>
          <w:lang w:val="ru-RU"/>
        </w:rPr>
        <w:t>убедитесь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, что они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правильно </w:t>
      </w:r>
      <w:r w:rsidR="00D71495">
        <w:rPr>
          <w:rFonts w:ascii="Arial" w:hAnsi="Arial" w:cs="Arial"/>
          <w:b/>
          <w:sz w:val="20"/>
          <w:szCs w:val="20"/>
          <w:lang w:val="ru-RU"/>
        </w:rPr>
        <w:t>соединены и правильно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используются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 w:rsidR="00C935EA">
        <w:rPr>
          <w:rFonts w:ascii="Arial" w:hAnsi="Arial" w:cs="Arial"/>
          <w:sz w:val="20"/>
          <w:szCs w:val="20"/>
          <w:lang w:val="ru-RU"/>
        </w:rPr>
        <w:t>устройств</w:t>
      </w:r>
      <w:r w:rsidR="00D71495">
        <w:rPr>
          <w:rFonts w:ascii="Arial" w:hAnsi="Arial" w:cs="Arial"/>
          <w:sz w:val="20"/>
          <w:szCs w:val="20"/>
          <w:lang w:val="ru-RU"/>
        </w:rPr>
        <w:t xml:space="preserve"> </w:t>
      </w:r>
      <w:r w:rsidR="00262906">
        <w:rPr>
          <w:rFonts w:ascii="Arial" w:hAnsi="Arial" w:cs="Arial"/>
          <w:sz w:val="20"/>
          <w:szCs w:val="20"/>
          <w:lang w:val="ru-RU"/>
        </w:rPr>
        <w:t>для сбора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пыли </w:t>
      </w:r>
      <w:r w:rsidR="00D71495">
        <w:rPr>
          <w:rFonts w:ascii="Arial" w:hAnsi="Arial" w:cs="Arial"/>
          <w:sz w:val="20"/>
          <w:szCs w:val="20"/>
          <w:lang w:val="ru-RU"/>
        </w:rPr>
        <w:t>по</w:t>
      </w:r>
      <w:r w:rsidRPr="008F2BBE">
        <w:rPr>
          <w:rFonts w:ascii="Arial" w:hAnsi="Arial" w:cs="Arial"/>
          <w:sz w:val="20"/>
          <w:szCs w:val="20"/>
          <w:lang w:val="ru-RU"/>
        </w:rPr>
        <w:t>может уменьшить связанные с пылью опасности.</w:t>
      </w:r>
    </w:p>
    <w:p w14:paraId="08B91470" w14:textId="77777777" w:rsidR="00B404A7" w:rsidRDefault="00B404A7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F51B466" w14:textId="77777777" w:rsidR="00B404A7" w:rsidRDefault="00B404A7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477B5">
        <w:rPr>
          <w:rFonts w:ascii="Arial" w:hAnsi="Arial" w:cs="Arial"/>
          <w:b/>
          <w:sz w:val="20"/>
          <w:szCs w:val="20"/>
          <w:lang w:val="ru-RU"/>
        </w:rPr>
        <w:t>4)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ИСПОЛЬЗОВАНИЕ ЭЛЕКТРО</w:t>
      </w:r>
      <w:r w:rsidR="00B16F5F" w:rsidRPr="00B404A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А И УХОД</w:t>
      </w:r>
      <w:r w:rsidRPr="00B404A7">
        <w:rPr>
          <w:rFonts w:ascii="Arial" w:hAnsi="Arial" w:cs="Arial"/>
          <w:b/>
          <w:sz w:val="20"/>
          <w:szCs w:val="20"/>
          <w:lang w:val="ru-RU"/>
        </w:rPr>
        <w:t xml:space="preserve"> ЗА НИМ</w:t>
      </w:r>
    </w:p>
    <w:p w14:paraId="3C82913C" w14:textId="77777777" w:rsidR="00F40E8C" w:rsidRPr="00EE2FA2" w:rsidRDefault="005477B5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перегружайте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. Используйте </w:t>
      </w:r>
      <w:r w:rsidRPr="00EE2FA2">
        <w:rPr>
          <w:rFonts w:ascii="Arial" w:hAnsi="Arial" w:cs="Arial"/>
          <w:b/>
          <w:sz w:val="20"/>
          <w:szCs w:val="20"/>
          <w:lang w:val="ru-RU"/>
        </w:rPr>
        <w:t>электроинструмент, соответствующий выполняемой задаче</w:t>
      </w:r>
      <w:r w:rsidR="00203C99" w:rsidRPr="00EE2FA2">
        <w:rPr>
          <w:rFonts w:ascii="Arial" w:hAnsi="Arial" w:cs="Arial"/>
          <w:sz w:val="20"/>
          <w:szCs w:val="20"/>
          <w:lang w:val="ru-RU"/>
        </w:rPr>
        <w:t>. Правильн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о подобранный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выполняет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работу</w:t>
      </w:r>
      <w:r w:rsid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EE2FA2">
        <w:rPr>
          <w:rFonts w:ascii="Arial" w:hAnsi="Arial" w:cs="Arial"/>
          <w:sz w:val="20"/>
          <w:szCs w:val="20"/>
          <w:lang w:val="ru-RU"/>
        </w:rPr>
        <w:t>лучше и более безопасн</w:t>
      </w:r>
      <w:r w:rsidR="00EE2FA2">
        <w:rPr>
          <w:rFonts w:ascii="Arial" w:hAnsi="Arial" w:cs="Arial"/>
          <w:sz w:val="20"/>
          <w:szCs w:val="20"/>
          <w:lang w:val="ru-RU"/>
        </w:rPr>
        <w:t>о на той скорости</w:t>
      </w:r>
      <w:r w:rsidR="00203C99" w:rsidRPr="00EE2FA2">
        <w:rPr>
          <w:rFonts w:ascii="Arial" w:hAnsi="Arial" w:cs="Arial"/>
          <w:sz w:val="20"/>
          <w:szCs w:val="20"/>
          <w:lang w:val="ru-RU"/>
        </w:rPr>
        <w:t>, для которо</w:t>
      </w:r>
      <w:r w:rsidR="00EE2FA2">
        <w:rPr>
          <w:rFonts w:ascii="Arial" w:hAnsi="Arial" w:cs="Arial"/>
          <w:sz w:val="20"/>
          <w:szCs w:val="20"/>
          <w:lang w:val="ru-RU"/>
        </w:rPr>
        <w:t>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>
        <w:rPr>
          <w:rFonts w:ascii="Arial" w:hAnsi="Arial" w:cs="Arial"/>
          <w:sz w:val="20"/>
          <w:szCs w:val="20"/>
          <w:lang w:val="ru-RU"/>
        </w:rPr>
        <w:t>он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был разработан.</w:t>
      </w:r>
    </w:p>
    <w:p w14:paraId="780A7F03" w14:textId="77777777" w:rsidR="00F40E8C" w:rsidRPr="00B404A7" w:rsidRDefault="00203C99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используйте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 xml:space="preserve"> с неработающим</w:t>
      </w:r>
      <w:r w:rsidRPr="00EE2FA2">
        <w:rPr>
          <w:rFonts w:ascii="Arial" w:hAnsi="Arial" w:cs="Arial"/>
          <w:b/>
          <w:sz w:val="20"/>
          <w:szCs w:val="20"/>
          <w:lang w:val="ru-RU"/>
        </w:rPr>
        <w:t xml:space="preserve"> выключател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>ем</w:t>
      </w:r>
      <w:r w:rsidRPr="00B404A7">
        <w:rPr>
          <w:rFonts w:ascii="Arial" w:hAnsi="Arial" w:cs="Arial"/>
          <w:sz w:val="20"/>
          <w:szCs w:val="20"/>
          <w:lang w:val="ru-RU"/>
        </w:rPr>
        <w:t>. Любой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Pr="00B404A7">
        <w:rPr>
          <w:rFonts w:ascii="Arial" w:hAnsi="Arial" w:cs="Arial"/>
          <w:sz w:val="20"/>
          <w:szCs w:val="20"/>
          <w:lang w:val="ru-RU"/>
        </w:rPr>
        <w:t>, которы</w:t>
      </w:r>
      <w:r w:rsidR="00EE2FA2">
        <w:rPr>
          <w:rFonts w:ascii="Arial" w:hAnsi="Arial" w:cs="Arial"/>
          <w:sz w:val="20"/>
          <w:szCs w:val="20"/>
          <w:lang w:val="ru-RU"/>
        </w:rPr>
        <w:t>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нельзя </w:t>
      </w:r>
      <w:r w:rsidR="00EE2FA2">
        <w:rPr>
          <w:rFonts w:ascii="Arial" w:hAnsi="Arial" w:cs="Arial"/>
          <w:sz w:val="20"/>
          <w:szCs w:val="20"/>
          <w:lang w:val="ru-RU"/>
        </w:rPr>
        <w:t>управлять с помощью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выключател</w:t>
      </w:r>
      <w:r w:rsidR="00EE2FA2">
        <w:rPr>
          <w:rFonts w:ascii="Arial" w:hAnsi="Arial" w:cs="Arial"/>
          <w:sz w:val="20"/>
          <w:szCs w:val="20"/>
          <w:lang w:val="ru-RU"/>
        </w:rPr>
        <w:t>я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, </w:t>
      </w:r>
      <w:r w:rsidR="00CD41FA">
        <w:rPr>
          <w:rFonts w:ascii="Arial" w:hAnsi="Arial" w:cs="Arial"/>
          <w:sz w:val="20"/>
          <w:szCs w:val="20"/>
          <w:lang w:val="ru-RU"/>
        </w:rPr>
        <w:t xml:space="preserve">является </w:t>
      </w:r>
      <w:r w:rsidRPr="00B404A7">
        <w:rPr>
          <w:rFonts w:ascii="Arial" w:hAnsi="Arial" w:cs="Arial"/>
          <w:sz w:val="20"/>
          <w:szCs w:val="20"/>
          <w:lang w:val="ru-RU"/>
        </w:rPr>
        <w:t>опас</w:t>
      </w:r>
      <w:r w:rsidR="00CD41FA">
        <w:rPr>
          <w:rFonts w:ascii="Arial" w:hAnsi="Arial" w:cs="Arial"/>
          <w:sz w:val="20"/>
          <w:szCs w:val="20"/>
          <w:lang w:val="ru-RU"/>
        </w:rPr>
        <w:t>ным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и </w:t>
      </w:r>
      <w:r w:rsidRPr="00B404A7">
        <w:rPr>
          <w:rFonts w:ascii="Arial" w:hAnsi="Arial" w:cs="Arial"/>
          <w:sz w:val="20"/>
          <w:szCs w:val="20"/>
          <w:lang w:val="ru-RU"/>
        </w:rPr>
        <w:lastRenderedPageBreak/>
        <w:t>должен быть отремонтирован.</w:t>
      </w:r>
    </w:p>
    <w:p w14:paraId="45B79C96" w14:textId="77777777" w:rsidR="00F40E8C" w:rsidRPr="00B404A7" w:rsidRDefault="00CD41FA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CD41FA">
        <w:rPr>
          <w:rFonts w:ascii="Arial" w:hAnsi="Arial" w:cs="Arial"/>
          <w:b/>
          <w:sz w:val="20"/>
          <w:szCs w:val="20"/>
          <w:lang w:val="ru-RU"/>
        </w:rPr>
        <w:t>Отсоедините вилку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от </w:t>
      </w:r>
      <w:r>
        <w:rPr>
          <w:rFonts w:ascii="Arial" w:hAnsi="Arial" w:cs="Arial"/>
          <w:b/>
          <w:sz w:val="20"/>
          <w:szCs w:val="20"/>
          <w:lang w:val="ru-RU"/>
        </w:rPr>
        <w:t>источника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питания и/или батарейный блок от электро</w:t>
      </w:r>
      <w:r w:rsidR="00B16F5F" w:rsidRPr="00CD41F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а </w:t>
      </w:r>
      <w:r w:rsidRPr="00CD41FA">
        <w:rPr>
          <w:rFonts w:ascii="Arial" w:hAnsi="Arial" w:cs="Arial"/>
          <w:b/>
          <w:sz w:val="20"/>
          <w:szCs w:val="20"/>
          <w:lang w:val="ru-RU"/>
        </w:rPr>
        <w:t xml:space="preserve">перед изменением любых настроек, заменой 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>аксессуар</w:t>
      </w:r>
      <w:r w:rsidRPr="00CD41FA">
        <w:rPr>
          <w:rFonts w:ascii="Arial" w:hAnsi="Arial" w:cs="Arial"/>
          <w:b/>
          <w:sz w:val="20"/>
          <w:szCs w:val="20"/>
          <w:lang w:val="ru-RU"/>
        </w:rPr>
        <w:t>ов или отправкой на хранение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. Такие профилактические меры безопасности снижают </w:t>
      </w:r>
      <w:r w:rsidR="00356FDB" w:rsidRPr="00B404A7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9A03D7" w:rsidRPr="00B404A7">
        <w:rPr>
          <w:rFonts w:ascii="Arial" w:hAnsi="Arial" w:cs="Arial"/>
          <w:sz w:val="20"/>
          <w:szCs w:val="20"/>
          <w:lang w:val="ru-RU"/>
        </w:rPr>
        <w:t>случайно</w:t>
      </w:r>
      <w:r w:rsidR="009A03D7">
        <w:rPr>
          <w:rFonts w:ascii="Arial" w:hAnsi="Arial" w:cs="Arial"/>
          <w:sz w:val="20"/>
          <w:szCs w:val="20"/>
          <w:lang w:val="ru-RU"/>
        </w:rPr>
        <w:t>го запуска</w:t>
      </w:r>
      <w:r w:rsidR="009A03D7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а.</w:t>
      </w:r>
    </w:p>
    <w:p w14:paraId="2FFF0221" w14:textId="77777777" w:rsidR="00F40E8C" w:rsidRPr="00B404A7" w:rsidRDefault="009A03D7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A03D7">
        <w:rPr>
          <w:rFonts w:ascii="Arial" w:hAnsi="Arial" w:cs="Arial"/>
          <w:b/>
          <w:sz w:val="20"/>
          <w:szCs w:val="20"/>
          <w:lang w:val="ru-RU"/>
        </w:rPr>
        <w:t>Храните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неработающие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ы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в недоступном для детей месте и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не позволя</w:t>
      </w:r>
      <w:r w:rsidRPr="009A03D7">
        <w:rPr>
          <w:rFonts w:ascii="Arial" w:hAnsi="Arial" w:cs="Arial"/>
          <w:b/>
          <w:sz w:val="20"/>
          <w:szCs w:val="20"/>
          <w:lang w:val="ru-RU"/>
        </w:rPr>
        <w:t>йте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управлять электроинструментом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людям, не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знакомым с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или </w:t>
      </w:r>
      <w:r w:rsidRPr="009A03D7">
        <w:rPr>
          <w:rFonts w:ascii="Arial" w:hAnsi="Arial" w:cs="Arial"/>
          <w:b/>
          <w:sz w:val="20"/>
          <w:szCs w:val="20"/>
          <w:lang w:val="ru-RU"/>
        </w:rPr>
        <w:t>данным руководством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ы опасны в руках не</w:t>
      </w:r>
      <w:r>
        <w:rPr>
          <w:rFonts w:ascii="Arial" w:hAnsi="Arial" w:cs="Arial"/>
          <w:sz w:val="20"/>
          <w:szCs w:val="20"/>
          <w:lang w:val="ru-RU"/>
        </w:rPr>
        <w:t>обученных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пользователей.</w:t>
      </w:r>
    </w:p>
    <w:p w14:paraId="65018B72" w14:textId="77777777" w:rsidR="00963C7B" w:rsidRDefault="00FD5706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63C7B">
        <w:rPr>
          <w:rFonts w:ascii="Arial" w:hAnsi="Arial" w:cs="Arial"/>
          <w:b/>
          <w:sz w:val="20"/>
          <w:szCs w:val="20"/>
          <w:lang w:val="ru-RU"/>
        </w:rPr>
        <w:t>Проводите техобслуживание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963C7B">
        <w:rPr>
          <w:rFonts w:ascii="Arial" w:hAnsi="Arial" w:cs="Arial"/>
          <w:b/>
          <w:sz w:val="20"/>
          <w:szCs w:val="20"/>
          <w:lang w:val="ru-RU"/>
        </w:rPr>
        <w:t>ов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. Проверьте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выравнивание и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крепление подвижных частей, </w:t>
      </w:r>
      <w:r w:rsidRPr="00963C7B">
        <w:rPr>
          <w:rFonts w:ascii="Arial" w:hAnsi="Arial" w:cs="Arial"/>
          <w:b/>
          <w:sz w:val="20"/>
          <w:szCs w:val="20"/>
          <w:lang w:val="ru-RU"/>
        </w:rPr>
        <w:t>целостность деталей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другие факторы,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>котор</w:t>
      </w:r>
      <w:r w:rsidRPr="00963C7B">
        <w:rPr>
          <w:rFonts w:ascii="Arial" w:hAnsi="Arial" w:cs="Arial"/>
          <w:b/>
          <w:sz w:val="20"/>
          <w:szCs w:val="20"/>
          <w:lang w:val="ru-RU"/>
        </w:rPr>
        <w:t>ые могут повлиять на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63C7B">
        <w:rPr>
          <w:rFonts w:ascii="Arial" w:hAnsi="Arial" w:cs="Arial"/>
          <w:b/>
          <w:sz w:val="20"/>
          <w:szCs w:val="20"/>
          <w:lang w:val="ru-RU"/>
        </w:rPr>
        <w:t>работу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а. </w:t>
      </w:r>
      <w:r w:rsidRPr="00963C7B">
        <w:rPr>
          <w:rFonts w:ascii="Arial" w:hAnsi="Arial" w:cs="Arial"/>
          <w:b/>
          <w:sz w:val="20"/>
          <w:szCs w:val="20"/>
          <w:lang w:val="ru-RU"/>
        </w:rPr>
        <w:t>Отремонтируйте поврежденный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перед использованием</w:t>
      </w:r>
      <w:r w:rsidR="00203C99" w:rsidRPr="00963C7B">
        <w:rPr>
          <w:rFonts w:ascii="Arial" w:hAnsi="Arial" w:cs="Arial"/>
          <w:sz w:val="20"/>
          <w:szCs w:val="20"/>
          <w:lang w:val="ru-RU"/>
        </w:rPr>
        <w:t xml:space="preserve">. </w:t>
      </w:r>
      <w:r w:rsidR="00963C7B" w:rsidRPr="00963C7B">
        <w:rPr>
          <w:rFonts w:ascii="Arial" w:hAnsi="Arial" w:cs="Arial"/>
          <w:sz w:val="20"/>
          <w:szCs w:val="20"/>
          <w:lang w:val="ru-RU"/>
        </w:rPr>
        <w:t xml:space="preserve">Плохое техобслуживание электроинструментов является причиной многих </w:t>
      </w:r>
      <w:r w:rsidR="00203C99" w:rsidRPr="00963C7B">
        <w:rPr>
          <w:rFonts w:ascii="Arial" w:hAnsi="Arial" w:cs="Arial"/>
          <w:sz w:val="20"/>
          <w:szCs w:val="20"/>
          <w:lang w:val="ru-RU"/>
        </w:rPr>
        <w:t>несчастных случаев.</w:t>
      </w:r>
    </w:p>
    <w:p w14:paraId="074F7DFE" w14:textId="77777777" w:rsidR="00F40E8C" w:rsidRPr="000D30F1" w:rsidRDefault="000D30F1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0D30F1">
        <w:rPr>
          <w:rFonts w:ascii="Arial" w:hAnsi="Arial" w:cs="Arial"/>
          <w:b/>
          <w:sz w:val="20"/>
          <w:szCs w:val="20"/>
          <w:lang w:val="ru-RU"/>
        </w:rPr>
        <w:t>Следите за тем, чтобы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 xml:space="preserve"> режущие инструменты </w:t>
      </w:r>
      <w:r w:rsidRPr="000D30F1">
        <w:rPr>
          <w:rFonts w:ascii="Arial" w:hAnsi="Arial" w:cs="Arial"/>
          <w:b/>
          <w:sz w:val="20"/>
          <w:szCs w:val="20"/>
          <w:lang w:val="ru-RU"/>
        </w:rPr>
        <w:t xml:space="preserve">были 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>острыми и чистыми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Правильно </w:t>
      </w:r>
      <w:r>
        <w:rPr>
          <w:rFonts w:ascii="Arial" w:hAnsi="Arial" w:cs="Arial"/>
          <w:sz w:val="20"/>
          <w:szCs w:val="20"/>
          <w:lang w:val="ru-RU"/>
        </w:rPr>
        <w:t>обслуживаемые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режущие инструменты с острыми лезвиями</w:t>
      </w:r>
      <w:r w:rsidR="004B15FF">
        <w:rPr>
          <w:rFonts w:ascii="Arial" w:hAnsi="Arial" w:cs="Arial"/>
          <w:sz w:val="20"/>
          <w:szCs w:val="20"/>
          <w:lang w:val="ru-RU"/>
        </w:rPr>
        <w:t xml:space="preserve"> реже </w:t>
      </w:r>
      <w:r w:rsidR="00A166FC">
        <w:rPr>
          <w:rFonts w:ascii="Arial" w:hAnsi="Arial" w:cs="Arial"/>
          <w:sz w:val="20"/>
          <w:szCs w:val="20"/>
          <w:lang w:val="ru-RU"/>
        </w:rPr>
        <w:t>заклиниваются, и ими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легче управлять.</w:t>
      </w:r>
    </w:p>
    <w:p w14:paraId="0FA12A21" w14:textId="77777777" w:rsidR="00B16F5F" w:rsidRPr="004B15FF" w:rsidRDefault="00203C99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166FC">
        <w:rPr>
          <w:rFonts w:ascii="Arial" w:hAnsi="Arial" w:cs="Arial"/>
          <w:b/>
          <w:sz w:val="20"/>
          <w:szCs w:val="20"/>
          <w:lang w:val="ru-RU"/>
        </w:rPr>
        <w:t>Используйте электро</w:t>
      </w:r>
      <w:r w:rsidR="00B16F5F" w:rsidRPr="00A166FC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A166FC"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аксессуары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насадки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т.д. в соответствии с </w:t>
      </w:r>
      <w:r w:rsidR="00A166FC">
        <w:rPr>
          <w:rFonts w:ascii="Arial" w:hAnsi="Arial" w:cs="Arial"/>
          <w:b/>
          <w:sz w:val="20"/>
          <w:szCs w:val="20"/>
          <w:lang w:val="ru-RU"/>
        </w:rPr>
        <w:t>данным руководством, учитывая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внимание условия </w:t>
      </w:r>
      <w:r w:rsidR="00A166FC">
        <w:rPr>
          <w:rFonts w:ascii="Arial" w:hAnsi="Arial" w:cs="Arial"/>
          <w:b/>
          <w:sz w:val="20"/>
          <w:szCs w:val="20"/>
          <w:lang w:val="ru-RU"/>
        </w:rPr>
        <w:t>работы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выполняемую задачу</w:t>
      </w:r>
      <w:r w:rsidRPr="008F2BBE">
        <w:rPr>
          <w:rFonts w:ascii="Arial" w:hAnsi="Arial" w:cs="Arial"/>
          <w:sz w:val="20"/>
          <w:szCs w:val="20"/>
          <w:lang w:val="ru-RU"/>
        </w:rPr>
        <w:t>. Использование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а </w:t>
      </w:r>
      <w:r w:rsidR="00A166FC">
        <w:rPr>
          <w:rFonts w:ascii="Arial" w:hAnsi="Arial" w:cs="Arial"/>
          <w:sz w:val="20"/>
          <w:szCs w:val="20"/>
          <w:lang w:val="ru-RU"/>
        </w:rPr>
        <w:t>не по назначению может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опасной ситуации.</w:t>
      </w:r>
    </w:p>
    <w:p w14:paraId="34D9F7F3" w14:textId="77777777" w:rsidR="00D03B3B" w:rsidRDefault="00D03B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909F574" w14:textId="77777777" w:rsidR="00F40E8C" w:rsidRPr="00D03B3B" w:rsidRDefault="00D03B3B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03B3B">
        <w:rPr>
          <w:rFonts w:ascii="Arial" w:hAnsi="Arial" w:cs="Arial"/>
          <w:b/>
          <w:sz w:val="22"/>
          <w:szCs w:val="22"/>
          <w:lang w:val="ru-RU"/>
        </w:rPr>
        <w:t xml:space="preserve">5) </w:t>
      </w:r>
      <w:r w:rsidR="00203C99" w:rsidRPr="00D03B3B">
        <w:rPr>
          <w:rFonts w:ascii="Arial" w:hAnsi="Arial" w:cs="Arial"/>
          <w:b/>
          <w:sz w:val="22"/>
          <w:szCs w:val="22"/>
          <w:lang w:val="ru-RU"/>
        </w:rPr>
        <w:t>ОБСЛУЖИВАНИЕ</w:t>
      </w:r>
    </w:p>
    <w:p w14:paraId="7E1A2440" w14:textId="17785C22" w:rsidR="00F40E8C" w:rsidRPr="00D03B3B" w:rsidRDefault="00203C99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03B3B">
        <w:rPr>
          <w:rFonts w:ascii="Arial" w:hAnsi="Arial" w:cs="Arial"/>
          <w:sz w:val="20"/>
          <w:szCs w:val="22"/>
        </w:rPr>
        <w:t>a</w:t>
      </w:r>
      <w:r w:rsidRPr="00D03B3B">
        <w:rPr>
          <w:rFonts w:ascii="Arial" w:hAnsi="Arial" w:cs="Arial"/>
          <w:sz w:val="20"/>
          <w:szCs w:val="22"/>
          <w:lang w:val="ru-RU"/>
        </w:rPr>
        <w:t xml:space="preserve">)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Доверяйте о</w:t>
      </w:r>
      <w:r w:rsidRPr="00D03B3B">
        <w:rPr>
          <w:rFonts w:ascii="Arial" w:hAnsi="Arial" w:cs="Arial"/>
          <w:b/>
          <w:sz w:val="20"/>
          <w:szCs w:val="20"/>
          <w:lang w:val="ru-RU"/>
        </w:rPr>
        <w:t>бслуж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ивание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Ваш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его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D03B3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а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только квалифицированным специалистам по ремонту,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использующи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м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только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оригинальные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запасные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части</w:t>
      </w:r>
      <w:r w:rsidRPr="00D03B3B">
        <w:rPr>
          <w:rFonts w:ascii="Arial" w:hAnsi="Arial" w:cs="Arial"/>
          <w:sz w:val="20"/>
          <w:szCs w:val="20"/>
          <w:lang w:val="ru-RU"/>
        </w:rPr>
        <w:t>. Это</w:t>
      </w:r>
      <w:r w:rsidR="00D03B3B">
        <w:rPr>
          <w:rFonts w:ascii="Arial" w:hAnsi="Arial" w:cs="Arial"/>
          <w:sz w:val="20"/>
          <w:szCs w:val="20"/>
          <w:lang w:val="ru-RU"/>
        </w:rPr>
        <w:t xml:space="preserve"> позволит </w:t>
      </w:r>
      <w:r w:rsidRPr="00D03B3B">
        <w:rPr>
          <w:rFonts w:ascii="Arial" w:hAnsi="Arial" w:cs="Arial"/>
          <w:sz w:val="20"/>
          <w:szCs w:val="20"/>
          <w:lang w:val="ru-RU"/>
        </w:rPr>
        <w:t>гарантир</w:t>
      </w:r>
      <w:r w:rsidR="00D03B3B">
        <w:rPr>
          <w:rFonts w:ascii="Arial" w:hAnsi="Arial" w:cs="Arial"/>
          <w:sz w:val="20"/>
          <w:szCs w:val="20"/>
          <w:lang w:val="ru-RU"/>
        </w:rPr>
        <w:t>овать безопас</w:t>
      </w:r>
      <w:r w:rsidRPr="00D03B3B">
        <w:rPr>
          <w:rFonts w:ascii="Arial" w:hAnsi="Arial" w:cs="Arial"/>
          <w:sz w:val="20"/>
          <w:szCs w:val="20"/>
          <w:lang w:val="ru-RU"/>
        </w:rPr>
        <w:t>ность электро</w:t>
      </w:r>
      <w:r w:rsidR="00B16F5F" w:rsidRPr="00D03B3B">
        <w:rPr>
          <w:rFonts w:ascii="Arial" w:hAnsi="Arial" w:cs="Arial"/>
          <w:sz w:val="20"/>
          <w:szCs w:val="20"/>
          <w:lang w:val="ru-RU"/>
        </w:rPr>
        <w:t>инструмент</w:t>
      </w:r>
      <w:r w:rsidRPr="00D03B3B">
        <w:rPr>
          <w:rFonts w:ascii="Arial" w:hAnsi="Arial" w:cs="Arial"/>
          <w:sz w:val="20"/>
          <w:szCs w:val="20"/>
          <w:lang w:val="ru-RU"/>
        </w:rPr>
        <w:t>а.</w:t>
      </w:r>
    </w:p>
    <w:p w14:paraId="4BEDA588" w14:textId="77777777" w:rsidR="00963C7B" w:rsidRDefault="00963C7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4" w:name="bookmark8"/>
    </w:p>
    <w:p w14:paraId="76F43D07" w14:textId="26E1F92A" w:rsidR="00F40E8C" w:rsidRPr="008B541A" w:rsidRDefault="00203C99" w:rsidP="00E27559">
      <w:pPr>
        <w:spacing w:line="276" w:lineRule="auto"/>
        <w:jc w:val="both"/>
        <w:rPr>
          <w:rFonts w:ascii="Arial" w:hAnsi="Arial" w:cs="Arial"/>
          <w:b/>
          <w:szCs w:val="22"/>
          <w:lang w:val="ru-RU"/>
        </w:rPr>
      </w:pPr>
      <w:r w:rsidRPr="008B541A">
        <w:rPr>
          <w:rFonts w:ascii="Arial" w:hAnsi="Arial" w:cs="Arial"/>
          <w:b/>
          <w:szCs w:val="22"/>
          <w:lang w:val="ru-RU"/>
        </w:rPr>
        <w:t xml:space="preserve">ИНСТРУКЦИИ ПО ТЕХНИКЕ БЕЗОПАСНОСТИ ДЛЯ </w:t>
      </w:r>
      <w:r w:rsidR="00CB41B8">
        <w:rPr>
          <w:rFonts w:ascii="Arial" w:hAnsi="Arial" w:cs="Arial"/>
          <w:b/>
          <w:szCs w:val="22"/>
          <w:lang w:val="ru-RU"/>
        </w:rPr>
        <w:t>полировальной</w:t>
      </w:r>
      <w:r w:rsidR="00E065A3" w:rsidRPr="008B541A">
        <w:rPr>
          <w:rFonts w:ascii="Arial" w:hAnsi="Arial" w:cs="Arial"/>
          <w:b/>
          <w:szCs w:val="22"/>
          <w:lang w:val="ru-RU"/>
        </w:rPr>
        <w:t xml:space="preserve"> МАШИНКИ </w:t>
      </w:r>
      <w:bookmarkEnd w:id="4"/>
    </w:p>
    <w:p w14:paraId="12D62198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5" w:name="bookmark10"/>
      <w:r w:rsidRPr="00963C7B">
        <w:rPr>
          <w:rFonts w:ascii="Arial" w:hAnsi="Arial" w:cs="Arial"/>
          <w:b/>
          <w:sz w:val="20"/>
          <w:szCs w:val="22"/>
          <w:lang w:val="ru-RU"/>
        </w:rPr>
        <w:t>1) ИНСТРУКЦИИ ПО ТЕХНИКЕ БЕЗОПАСНОСТИ ДЛЯ ВСЕХ ОПЕРАЦИЙ</w:t>
      </w:r>
      <w:bookmarkEnd w:id="5"/>
    </w:p>
    <w:p w14:paraId="3BD374FF" w14:textId="33A943D9" w:rsidR="001E5738" w:rsidRPr="001E5738" w:rsidRDefault="00E065A3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1E5738">
        <w:rPr>
          <w:rFonts w:ascii="Arial" w:hAnsi="Arial" w:cs="Arial"/>
          <w:sz w:val="20"/>
          <w:szCs w:val="22"/>
          <w:lang w:val="ru-RU"/>
        </w:rPr>
        <w:t>используется как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CB41B8">
        <w:rPr>
          <w:rFonts w:ascii="Arial" w:hAnsi="Arial" w:cs="Arial"/>
          <w:sz w:val="20"/>
          <w:szCs w:val="22"/>
          <w:lang w:val="ru-RU"/>
        </w:rPr>
        <w:t>полировальная</w:t>
      </w:r>
      <w:r w:rsidR="001E5738">
        <w:rPr>
          <w:rFonts w:ascii="Arial" w:hAnsi="Arial" w:cs="Arial"/>
          <w:sz w:val="20"/>
          <w:szCs w:val="22"/>
          <w:lang w:val="ru-RU"/>
        </w:rPr>
        <w:t xml:space="preserve"> машинка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Прочитайте все предупреждения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по мерам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безопасности, инструкции,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просмотрите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иллюстрации и технические </w:t>
      </w:r>
      <w:r w:rsidR="001E5738">
        <w:rPr>
          <w:rFonts w:ascii="Arial" w:hAnsi="Arial" w:cs="Arial"/>
          <w:sz w:val="20"/>
          <w:szCs w:val="22"/>
          <w:lang w:val="ru-RU"/>
        </w:rPr>
        <w:t>спецификации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>, которы</w:t>
      </w:r>
      <w:r w:rsidR="001E5738">
        <w:rPr>
          <w:rFonts w:ascii="Arial" w:hAnsi="Arial" w:cs="Arial"/>
          <w:sz w:val="20"/>
          <w:szCs w:val="22"/>
          <w:lang w:val="ru-RU"/>
        </w:rPr>
        <w:t>е поставляются вместе с данным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1E5738">
        <w:rPr>
          <w:rFonts w:ascii="Arial" w:hAnsi="Arial" w:cs="Arial"/>
          <w:sz w:val="20"/>
          <w:szCs w:val="22"/>
          <w:lang w:val="ru-RU"/>
        </w:rPr>
        <w:t>ом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 w:rsidR="001E5738">
        <w:rPr>
          <w:rFonts w:ascii="Arial" w:hAnsi="Arial" w:cs="Arial"/>
          <w:sz w:val="20"/>
          <w:szCs w:val="22"/>
          <w:lang w:val="ru-RU"/>
        </w:rPr>
        <w:t>Несоблюдение всех приведенных ниже указаний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может </w:t>
      </w:r>
      <w:r w:rsidR="001E5738">
        <w:rPr>
          <w:rFonts w:ascii="Arial" w:hAnsi="Arial" w:cs="Arial"/>
          <w:sz w:val="20"/>
          <w:szCs w:val="22"/>
          <w:lang w:val="ru-RU"/>
        </w:rPr>
        <w:t>стать причиной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удар</w:t>
      </w:r>
      <w:r w:rsidR="001E5738">
        <w:rPr>
          <w:rFonts w:ascii="Arial" w:hAnsi="Arial" w:cs="Arial"/>
          <w:sz w:val="20"/>
          <w:szCs w:val="22"/>
          <w:lang w:val="ru-RU"/>
        </w:rPr>
        <w:t>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током, </w:t>
      </w:r>
      <w:r w:rsidR="001E5738">
        <w:rPr>
          <w:rFonts w:ascii="Arial" w:hAnsi="Arial" w:cs="Arial"/>
          <w:sz w:val="20"/>
          <w:szCs w:val="22"/>
          <w:lang w:val="ru-RU"/>
        </w:rPr>
        <w:t>пожара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и/или серьезной травм</w:t>
      </w:r>
      <w:r w:rsidR="001E5738">
        <w:rPr>
          <w:rFonts w:ascii="Arial" w:hAnsi="Arial" w:cs="Arial"/>
          <w:sz w:val="20"/>
          <w:szCs w:val="22"/>
          <w:lang w:val="ru-RU"/>
        </w:rPr>
        <w:t>ы.</w:t>
      </w:r>
    </w:p>
    <w:p w14:paraId="3A3C3DFE" w14:textId="5A08BDBB" w:rsidR="00F40E8C" w:rsidRPr="00E065A3" w:rsidRDefault="001E5738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е рекомендуется </w:t>
      </w:r>
      <w:r>
        <w:rPr>
          <w:rFonts w:ascii="Arial" w:hAnsi="Arial" w:cs="Arial"/>
          <w:sz w:val="20"/>
          <w:szCs w:val="22"/>
          <w:lang w:val="ru-RU"/>
        </w:rPr>
        <w:t>использовать 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CB41B8">
        <w:rPr>
          <w:rFonts w:ascii="Arial" w:hAnsi="Arial" w:cs="Arial"/>
          <w:sz w:val="20"/>
          <w:szCs w:val="22"/>
          <w:lang w:val="ru-RU"/>
        </w:rPr>
        <w:t xml:space="preserve">не по назначению, например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для </w:t>
      </w:r>
      <w:r>
        <w:rPr>
          <w:rFonts w:ascii="Arial" w:hAnsi="Arial" w:cs="Arial"/>
          <w:sz w:val="20"/>
          <w:szCs w:val="22"/>
          <w:lang w:val="ru-RU"/>
        </w:rPr>
        <w:t>абразивной зачистки или резки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 xml:space="preserve">Использование </w:t>
      </w:r>
      <w:r w:rsidRPr="00E065A3">
        <w:rPr>
          <w:rFonts w:ascii="Arial" w:hAnsi="Arial" w:cs="Arial"/>
          <w:sz w:val="20"/>
          <w:szCs w:val="22"/>
          <w:lang w:val="ru-RU"/>
        </w:rPr>
        <w:t>электроинструмент</w:t>
      </w:r>
      <w:r>
        <w:rPr>
          <w:rFonts w:ascii="Arial" w:hAnsi="Arial" w:cs="Arial"/>
          <w:sz w:val="20"/>
          <w:szCs w:val="22"/>
          <w:lang w:val="ru-RU"/>
        </w:rPr>
        <w:t>а не по назначению может быть опасным и стать причиной травм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>.</w:t>
      </w:r>
    </w:p>
    <w:p w14:paraId="34230D92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не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были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специально </w:t>
      </w:r>
      <w:r w:rsidR="003E71E7">
        <w:rPr>
          <w:rFonts w:ascii="Arial" w:hAnsi="Arial" w:cs="Arial"/>
          <w:sz w:val="20"/>
          <w:szCs w:val="22"/>
          <w:lang w:val="ru-RU"/>
        </w:rPr>
        <w:t>разработаны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рекомендованы производителем инструментов. </w:t>
      </w:r>
      <w:r w:rsidR="003E71E7">
        <w:rPr>
          <w:rFonts w:ascii="Arial" w:hAnsi="Arial" w:cs="Arial"/>
          <w:sz w:val="20"/>
          <w:szCs w:val="22"/>
          <w:lang w:val="ru-RU"/>
        </w:rPr>
        <w:t>Возможность установить аксессуар на Ваш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не гарантирует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его </w:t>
      </w:r>
      <w:r w:rsidRPr="00941571">
        <w:rPr>
          <w:rFonts w:ascii="Arial" w:hAnsi="Arial" w:cs="Arial"/>
          <w:sz w:val="20"/>
          <w:szCs w:val="22"/>
          <w:lang w:val="ru-RU"/>
        </w:rPr>
        <w:t>безопасную работу.</w:t>
      </w:r>
    </w:p>
    <w:p w14:paraId="3FCC5AC7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Номинальная скорость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должна быть</w:t>
      </w:r>
      <w:r w:rsidR="00DB1427">
        <w:rPr>
          <w:rFonts w:ascii="Arial" w:hAnsi="Arial" w:cs="Arial"/>
          <w:sz w:val="20"/>
          <w:szCs w:val="22"/>
          <w:lang w:val="ru-RU"/>
        </w:rPr>
        <w:t xml:space="preserve"> как минимум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равна максимальной скорости, </w:t>
      </w:r>
      <w:r w:rsidR="00DB1427">
        <w:rPr>
          <w:rFonts w:ascii="Arial" w:hAnsi="Arial" w:cs="Arial"/>
          <w:sz w:val="20"/>
          <w:szCs w:val="22"/>
          <w:lang w:val="ru-RU"/>
        </w:rPr>
        <w:t>указанной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на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е. Аксессуары, </w:t>
      </w:r>
      <w:r w:rsidR="00DB1427">
        <w:rPr>
          <w:rFonts w:ascii="Arial" w:hAnsi="Arial" w:cs="Arial"/>
          <w:sz w:val="20"/>
          <w:szCs w:val="22"/>
          <w:lang w:val="ru-RU"/>
        </w:rPr>
        <w:t>работающие на скорости выше номинальной, могут разлететься на части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1DC35BBD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Внешний диаметр и толщина Вашего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 должны </w:t>
      </w:r>
      <w:r w:rsidR="00733D27">
        <w:rPr>
          <w:rFonts w:ascii="Arial" w:hAnsi="Arial" w:cs="Arial"/>
          <w:sz w:val="20"/>
          <w:szCs w:val="22"/>
          <w:lang w:val="ru-RU"/>
        </w:rPr>
        <w:t>соответствовать мощности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Вашего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Неправильно </w:t>
      </w:r>
      <w:r w:rsidR="00733D27">
        <w:rPr>
          <w:rFonts w:ascii="Arial" w:hAnsi="Arial" w:cs="Arial"/>
          <w:sz w:val="20"/>
          <w:szCs w:val="22"/>
          <w:lang w:val="ru-RU"/>
        </w:rPr>
        <w:t>подобранными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аксессуар</w:t>
      </w:r>
      <w:r w:rsidR="00733D27">
        <w:rPr>
          <w:rFonts w:ascii="Arial" w:hAnsi="Arial" w:cs="Arial"/>
          <w:sz w:val="20"/>
          <w:szCs w:val="22"/>
          <w:lang w:val="ru-RU"/>
        </w:rPr>
        <w:t xml:space="preserve">ами трудно управлять. </w:t>
      </w:r>
    </w:p>
    <w:p w14:paraId="6AA31429" w14:textId="7F734982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Размер </w:t>
      </w:r>
      <w:r w:rsidR="00E90A6C">
        <w:rPr>
          <w:rFonts w:ascii="Arial" w:hAnsi="Arial" w:cs="Arial"/>
          <w:sz w:val="20"/>
          <w:szCs w:val="22"/>
          <w:lang w:val="ru-RU"/>
        </w:rPr>
        <w:t>центрального отверстия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колес, </w:t>
      </w:r>
      <w:r w:rsidR="00733D27">
        <w:rPr>
          <w:rFonts w:ascii="Arial" w:hAnsi="Arial" w:cs="Arial"/>
          <w:sz w:val="20"/>
          <w:szCs w:val="22"/>
          <w:lang w:val="ru-RU"/>
        </w:rPr>
        <w:t>фланцев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733D27">
        <w:rPr>
          <w:rFonts w:ascii="Arial" w:hAnsi="Arial" w:cs="Arial"/>
          <w:sz w:val="20"/>
          <w:szCs w:val="22"/>
          <w:lang w:val="ru-RU"/>
        </w:rPr>
        <w:t>диска-</w:t>
      </w:r>
      <w:r w:rsidR="003B7469">
        <w:rPr>
          <w:rFonts w:ascii="Arial" w:hAnsi="Arial" w:cs="Arial"/>
          <w:sz w:val="20"/>
          <w:szCs w:val="22"/>
          <w:lang w:val="ru-RU"/>
        </w:rPr>
        <w:t>подушк</w:t>
      </w:r>
      <w:r w:rsidR="00E27559">
        <w:rPr>
          <w:rFonts w:ascii="Arial" w:hAnsi="Arial" w:cs="Arial"/>
          <w:sz w:val="20"/>
          <w:szCs w:val="22"/>
          <w:lang w:val="ru-RU"/>
        </w:rPr>
        <w:t>и</w:t>
      </w:r>
      <w:r w:rsidR="00733D27">
        <w:rPr>
          <w:rFonts w:ascii="Arial" w:hAnsi="Arial" w:cs="Arial"/>
          <w:sz w:val="20"/>
          <w:szCs w:val="22"/>
          <w:lang w:val="ru-RU"/>
        </w:rPr>
        <w:t xml:space="preserve">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или любого другого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должен соответствовать</w:t>
      </w:r>
      <w:r w:rsidR="00963C7B">
        <w:rPr>
          <w:rFonts w:ascii="Arial" w:hAnsi="Arial" w:cs="Arial"/>
          <w:sz w:val="20"/>
          <w:szCs w:val="22"/>
          <w:lang w:val="ru-RU"/>
        </w:rPr>
        <w:t xml:space="preserve">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размеру </w:t>
      </w:r>
      <w:r w:rsidRPr="00941571">
        <w:rPr>
          <w:rFonts w:ascii="Arial" w:hAnsi="Arial" w:cs="Arial"/>
          <w:sz w:val="20"/>
          <w:szCs w:val="22"/>
          <w:lang w:val="ru-RU"/>
        </w:rPr>
        <w:t>шпиндел</w:t>
      </w:r>
      <w:r w:rsidR="00E90A6C">
        <w:rPr>
          <w:rFonts w:ascii="Arial" w:hAnsi="Arial" w:cs="Arial"/>
          <w:sz w:val="20"/>
          <w:szCs w:val="22"/>
          <w:lang w:val="ru-RU"/>
        </w:rPr>
        <w:t>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>а. Аксессуары</w:t>
      </w:r>
      <w:r w:rsidR="00E90A6C">
        <w:rPr>
          <w:rFonts w:ascii="Arial" w:hAnsi="Arial" w:cs="Arial"/>
          <w:sz w:val="20"/>
          <w:szCs w:val="22"/>
          <w:lang w:val="ru-RU"/>
        </w:rPr>
        <w:t xml:space="preserve"> с центральными отверстиями,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которые не соответствуют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креплениям </w:t>
      </w:r>
      <w:r w:rsidRPr="00941571">
        <w:rPr>
          <w:rFonts w:ascii="Arial" w:hAnsi="Arial" w:cs="Arial"/>
          <w:sz w:val="20"/>
          <w:szCs w:val="22"/>
          <w:lang w:val="ru-RU"/>
        </w:rPr>
        <w:t>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а, будут </w:t>
      </w:r>
      <w:r w:rsidR="00E90A6C">
        <w:rPr>
          <w:rFonts w:ascii="Arial" w:hAnsi="Arial" w:cs="Arial"/>
          <w:sz w:val="20"/>
          <w:szCs w:val="22"/>
          <w:lang w:val="ru-RU"/>
        </w:rPr>
        <w:t>нарушать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баланс,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создавать чрезмерную </w:t>
      </w:r>
      <w:r w:rsidRPr="00941571">
        <w:rPr>
          <w:rFonts w:ascii="Arial" w:hAnsi="Arial" w:cs="Arial"/>
          <w:sz w:val="20"/>
          <w:szCs w:val="22"/>
          <w:lang w:val="ru-RU"/>
        </w:rPr>
        <w:t>вибр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ацию 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вызвать потерю </w:t>
      </w:r>
      <w:r w:rsidR="00E90A6C">
        <w:rPr>
          <w:rFonts w:ascii="Arial" w:hAnsi="Arial" w:cs="Arial"/>
          <w:sz w:val="20"/>
          <w:szCs w:val="22"/>
          <w:lang w:val="ru-RU"/>
        </w:rPr>
        <w:t>управления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0D495312" w14:textId="77777777" w:rsidR="006A78C5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CB63AC">
        <w:rPr>
          <w:rFonts w:ascii="Arial" w:hAnsi="Arial" w:cs="Arial"/>
          <w:sz w:val="20"/>
          <w:szCs w:val="22"/>
          <w:lang w:val="ru-RU"/>
        </w:rPr>
        <w:t xml:space="preserve">Не используйте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поврежденные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F43B84" w:rsidRPr="00CB63AC">
        <w:rPr>
          <w:rFonts w:ascii="Arial" w:hAnsi="Arial" w:cs="Arial"/>
          <w:sz w:val="20"/>
          <w:szCs w:val="22"/>
          <w:lang w:val="ru-RU"/>
        </w:rPr>
        <w:t>ы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Перед каждым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применением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осмотрите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ы,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так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ие как 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абразивные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 в отсутствии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сколов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 трещин,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проверьте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диски-</w:t>
      </w:r>
      <w:r w:rsidR="003B7469">
        <w:rPr>
          <w:rFonts w:ascii="Arial" w:hAnsi="Arial" w:cs="Arial"/>
          <w:sz w:val="20"/>
          <w:szCs w:val="22"/>
          <w:lang w:val="ru-RU"/>
        </w:rPr>
        <w:t>подушк</w:t>
      </w:r>
      <w:r w:rsidR="00E27559">
        <w:rPr>
          <w:rFonts w:ascii="Arial" w:hAnsi="Arial" w:cs="Arial"/>
          <w:sz w:val="20"/>
          <w:szCs w:val="22"/>
          <w:lang w:val="ru-RU"/>
        </w:rPr>
        <w:t>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на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отсутствие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трещин,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разрывов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и признак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чрезмерного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изн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оса,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осмотрите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проволочные щетки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убедитесь, что в них нет разболтанных или острых щетинок</w:t>
      </w:r>
      <w:r w:rsidRPr="00CB63AC">
        <w:rPr>
          <w:rFonts w:ascii="Arial" w:hAnsi="Arial" w:cs="Arial"/>
          <w:sz w:val="20"/>
          <w:szCs w:val="22"/>
          <w:lang w:val="ru-RU"/>
        </w:rPr>
        <w:t>.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 Если Вы уронили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, осмотрите </w:t>
      </w:r>
      <w:r w:rsidR="00CB63AC">
        <w:rPr>
          <w:rFonts w:ascii="Arial" w:hAnsi="Arial" w:cs="Arial"/>
          <w:sz w:val="20"/>
          <w:szCs w:val="22"/>
          <w:lang w:val="ru-RU"/>
        </w:rPr>
        <w:t>их на наличие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повреждени</w:t>
      </w:r>
      <w:r w:rsidR="00CB63AC">
        <w:rPr>
          <w:rFonts w:ascii="Arial" w:hAnsi="Arial" w:cs="Arial"/>
          <w:sz w:val="20"/>
          <w:szCs w:val="22"/>
          <w:lang w:val="ru-RU"/>
        </w:rPr>
        <w:t>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установите неповрежденн</w:t>
      </w:r>
      <w:r w:rsidR="00CB63AC">
        <w:rPr>
          <w:rFonts w:ascii="Arial" w:hAnsi="Arial" w:cs="Arial"/>
          <w:sz w:val="20"/>
          <w:szCs w:val="22"/>
          <w:lang w:val="ru-RU"/>
        </w:rPr>
        <w:t>ый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После осмотра и установки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а, </w:t>
      </w:r>
      <w:r w:rsidR="00CB63AC">
        <w:rPr>
          <w:rFonts w:ascii="Arial" w:hAnsi="Arial" w:cs="Arial"/>
          <w:sz w:val="20"/>
          <w:szCs w:val="22"/>
          <w:lang w:val="ru-RU"/>
        </w:rPr>
        <w:t xml:space="preserve">отойдите сами и отведите других от плоскости вращения </w:t>
      </w:r>
      <w:r w:rsidR="003E71E7" w:rsidRPr="00CB63AC">
        <w:rPr>
          <w:rFonts w:ascii="Arial" w:hAnsi="Arial" w:cs="Arial"/>
          <w:sz w:val="20"/>
          <w:szCs w:val="22"/>
          <w:lang w:val="ru-RU"/>
        </w:rPr>
        <w:lastRenderedPageBreak/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 и </w:t>
      </w:r>
      <w:r w:rsidR="00CB63AC">
        <w:rPr>
          <w:rFonts w:ascii="Arial" w:hAnsi="Arial" w:cs="Arial"/>
          <w:sz w:val="20"/>
          <w:szCs w:val="22"/>
          <w:lang w:val="ru-RU"/>
        </w:rPr>
        <w:t>запустите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>
        <w:rPr>
          <w:rFonts w:ascii="Arial" w:hAnsi="Arial" w:cs="Arial"/>
          <w:sz w:val="20"/>
          <w:szCs w:val="22"/>
          <w:lang w:val="ru-RU"/>
        </w:rPr>
        <w:t>на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максим</w:t>
      </w:r>
      <w:r w:rsidR="00CB63AC">
        <w:rPr>
          <w:rFonts w:ascii="Arial" w:hAnsi="Arial" w:cs="Arial"/>
          <w:sz w:val="20"/>
          <w:szCs w:val="22"/>
          <w:lang w:val="ru-RU"/>
        </w:rPr>
        <w:t>альной скорости без нагрузки</w:t>
      </w:r>
      <w:r w:rsidR="006A78C5">
        <w:rPr>
          <w:rFonts w:ascii="Arial" w:hAnsi="Arial" w:cs="Arial"/>
          <w:sz w:val="20"/>
          <w:szCs w:val="22"/>
          <w:lang w:val="ru-RU"/>
        </w:rPr>
        <w:t xml:space="preserve"> на одну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минут</w:t>
      </w:r>
      <w:r w:rsidR="006A78C5">
        <w:rPr>
          <w:rFonts w:ascii="Arial" w:hAnsi="Arial" w:cs="Arial"/>
          <w:sz w:val="20"/>
          <w:szCs w:val="22"/>
          <w:lang w:val="ru-RU"/>
        </w:rPr>
        <w:t>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Поврежденные аксессуары обычно </w:t>
      </w:r>
      <w:r w:rsidR="006A78C5">
        <w:rPr>
          <w:rFonts w:ascii="Arial" w:hAnsi="Arial" w:cs="Arial"/>
          <w:sz w:val="20"/>
          <w:szCs w:val="22"/>
          <w:lang w:val="ru-RU"/>
        </w:rPr>
        <w:t>ломаются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в течение </w:t>
      </w:r>
      <w:r w:rsidR="006A78C5">
        <w:rPr>
          <w:rFonts w:ascii="Arial" w:hAnsi="Arial" w:cs="Arial"/>
          <w:sz w:val="20"/>
          <w:szCs w:val="22"/>
          <w:lang w:val="ru-RU"/>
        </w:rPr>
        <w:t>такого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испытательного </w:t>
      </w:r>
      <w:r w:rsidR="006A78C5">
        <w:rPr>
          <w:rFonts w:ascii="Arial" w:hAnsi="Arial" w:cs="Arial"/>
          <w:sz w:val="20"/>
          <w:szCs w:val="22"/>
          <w:lang w:val="ru-RU"/>
        </w:rPr>
        <w:t>срока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</w:t>
      </w:r>
    </w:p>
    <w:p w14:paraId="51049BC6" w14:textId="7A9730C1" w:rsidR="00F40E8C" w:rsidRPr="00CB63AC" w:rsidRDefault="006A78C5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 средства индивидуальной защиты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Надевайте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защитную маску</w:t>
      </w:r>
      <w:r>
        <w:rPr>
          <w:rFonts w:ascii="Arial" w:hAnsi="Arial" w:cs="Arial"/>
          <w:sz w:val="20"/>
          <w:szCs w:val="22"/>
          <w:lang w:val="ru-RU"/>
        </w:rPr>
        <w:t xml:space="preserve"> или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защитные </w:t>
      </w:r>
      <w:r w:rsidR="00E27559">
        <w:rPr>
          <w:rFonts w:ascii="Arial" w:hAnsi="Arial" w:cs="Arial"/>
          <w:sz w:val="20"/>
          <w:szCs w:val="22"/>
          <w:lang w:val="ru-RU"/>
        </w:rPr>
        <w:t xml:space="preserve">очки </w:t>
      </w:r>
      <w:r>
        <w:rPr>
          <w:rFonts w:ascii="Arial" w:hAnsi="Arial" w:cs="Arial"/>
          <w:sz w:val="20"/>
          <w:szCs w:val="22"/>
          <w:lang w:val="ru-RU"/>
        </w:rPr>
        <w:t>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зависимости</w:t>
      </w:r>
      <w:r>
        <w:rPr>
          <w:rFonts w:ascii="Arial" w:hAnsi="Arial" w:cs="Arial"/>
          <w:sz w:val="20"/>
          <w:szCs w:val="22"/>
          <w:lang w:val="ru-RU"/>
        </w:rPr>
        <w:t xml:space="preserve"> от выполняемой задачи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При необходимости надевайте пылезащитную маску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средства защиты слуха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перчатки и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передник, которые могут защитить </w:t>
      </w:r>
      <w:proofErr w:type="gramStart"/>
      <w:r w:rsidR="003709A6">
        <w:rPr>
          <w:rFonts w:ascii="Arial" w:hAnsi="Arial" w:cs="Arial"/>
          <w:sz w:val="20"/>
          <w:szCs w:val="22"/>
          <w:lang w:val="ru-RU"/>
        </w:rPr>
        <w:t>от  мелких</w:t>
      </w:r>
      <w:proofErr w:type="gramEnd"/>
      <w:r w:rsidR="003709A6">
        <w:rPr>
          <w:rFonts w:ascii="Arial" w:hAnsi="Arial" w:cs="Arial"/>
          <w:sz w:val="20"/>
          <w:szCs w:val="22"/>
          <w:lang w:val="ru-RU"/>
        </w:rPr>
        <w:t xml:space="preserve"> абразивных частиц или фрагментов обрабатываемой детали.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</w:t>
      </w:r>
      <w:r w:rsidR="003709A6">
        <w:rPr>
          <w:rFonts w:ascii="Arial" w:hAnsi="Arial" w:cs="Arial"/>
          <w:sz w:val="20"/>
          <w:szCs w:val="22"/>
          <w:lang w:val="ru-RU"/>
        </w:rPr>
        <w:t>ные очки должны быть достаточно прочными, чтобы защитить глаза от разлетающихся частиц, возникающих при выполнении различных операций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 w:rsidR="003709A6">
        <w:rPr>
          <w:rFonts w:ascii="Arial" w:hAnsi="Arial" w:cs="Arial"/>
          <w:sz w:val="20"/>
          <w:szCs w:val="22"/>
          <w:lang w:val="ru-RU"/>
        </w:rPr>
        <w:t>Пылезащитная м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аска или респиратор должны быть </w:t>
      </w:r>
      <w:r w:rsidR="003709A6">
        <w:rPr>
          <w:rFonts w:ascii="Arial" w:hAnsi="Arial" w:cs="Arial"/>
          <w:sz w:val="20"/>
          <w:szCs w:val="22"/>
          <w:lang w:val="ru-RU"/>
        </w:rPr>
        <w:t>рассчитаны на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фильтр</w:t>
      </w:r>
      <w:r w:rsidR="003709A6">
        <w:rPr>
          <w:rFonts w:ascii="Arial" w:hAnsi="Arial" w:cs="Arial"/>
          <w:sz w:val="20"/>
          <w:szCs w:val="22"/>
          <w:lang w:val="ru-RU"/>
        </w:rPr>
        <w:t>ацию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частиц,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возникающих при выполнении Вашей задачи.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Длительное воздействие шум</w:t>
      </w:r>
      <w:r w:rsidR="003709A6">
        <w:rPr>
          <w:rFonts w:ascii="Arial" w:hAnsi="Arial" w:cs="Arial"/>
          <w:sz w:val="20"/>
          <w:szCs w:val="22"/>
          <w:lang w:val="ru-RU"/>
        </w:rPr>
        <w:t>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высокой интенсивности может вызвать потерю слуха.</w:t>
      </w:r>
    </w:p>
    <w:p w14:paraId="38D8EAA6" w14:textId="77777777" w:rsidR="00F40E8C" w:rsidRDefault="003709A6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посторонних и наблюдателей на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безопасн</w:t>
      </w:r>
      <w:r>
        <w:rPr>
          <w:rFonts w:ascii="Arial" w:hAnsi="Arial" w:cs="Arial"/>
          <w:sz w:val="20"/>
          <w:szCs w:val="22"/>
          <w:lang w:val="ru-RU"/>
        </w:rPr>
        <w:t>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м расстояни</w:t>
      </w:r>
      <w:r>
        <w:rPr>
          <w:rFonts w:ascii="Arial" w:hAnsi="Arial" w:cs="Arial"/>
          <w:sz w:val="20"/>
          <w:szCs w:val="22"/>
          <w:lang w:val="ru-RU"/>
        </w:rPr>
        <w:t>и 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рабочей </w:t>
      </w:r>
      <w:r>
        <w:rPr>
          <w:rFonts w:ascii="Arial" w:hAnsi="Arial" w:cs="Arial"/>
          <w:sz w:val="20"/>
          <w:szCs w:val="22"/>
          <w:lang w:val="ru-RU"/>
        </w:rPr>
        <w:t>зоны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Любой </w:t>
      </w:r>
      <w:r>
        <w:rPr>
          <w:rFonts w:ascii="Arial" w:hAnsi="Arial" w:cs="Arial"/>
          <w:sz w:val="20"/>
          <w:szCs w:val="22"/>
          <w:lang w:val="ru-RU"/>
        </w:rPr>
        <w:t xml:space="preserve">человек,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входящий в рабочую </w:t>
      </w:r>
      <w:r w:rsidR="008F2BBE" w:rsidRPr="00941571">
        <w:rPr>
          <w:rFonts w:ascii="Arial" w:hAnsi="Arial" w:cs="Arial"/>
          <w:sz w:val="20"/>
          <w:szCs w:val="22"/>
          <w:lang w:val="ru-RU"/>
        </w:rPr>
        <w:t>зону</w:t>
      </w:r>
      <w:r>
        <w:rPr>
          <w:rFonts w:ascii="Arial" w:hAnsi="Arial" w:cs="Arial"/>
          <w:sz w:val="20"/>
          <w:szCs w:val="22"/>
          <w:lang w:val="ru-RU"/>
        </w:rPr>
        <w:t>,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должен </w:t>
      </w:r>
      <w:r>
        <w:rPr>
          <w:rFonts w:ascii="Arial" w:hAnsi="Arial" w:cs="Arial"/>
          <w:sz w:val="20"/>
          <w:szCs w:val="22"/>
          <w:lang w:val="ru-RU"/>
        </w:rPr>
        <w:t>использовать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средства индивидуальной защиты. Фрагменты </w:t>
      </w:r>
      <w:r>
        <w:rPr>
          <w:rFonts w:ascii="Arial" w:hAnsi="Arial" w:cs="Arial"/>
          <w:sz w:val="20"/>
          <w:szCs w:val="22"/>
          <w:lang w:val="ru-RU"/>
        </w:rPr>
        <w:t>обрабатываемой детали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или </w:t>
      </w:r>
      <w:r>
        <w:rPr>
          <w:rFonts w:ascii="Arial" w:hAnsi="Arial" w:cs="Arial"/>
          <w:sz w:val="20"/>
          <w:szCs w:val="22"/>
          <w:lang w:val="ru-RU"/>
        </w:rPr>
        <w:t>поврежденного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 могут </w:t>
      </w:r>
      <w:r>
        <w:rPr>
          <w:rFonts w:ascii="Arial" w:hAnsi="Arial" w:cs="Arial"/>
          <w:sz w:val="20"/>
          <w:szCs w:val="22"/>
          <w:lang w:val="ru-RU"/>
        </w:rPr>
        <w:t>разлететься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DD0C68">
        <w:rPr>
          <w:rFonts w:ascii="Arial" w:hAnsi="Arial" w:cs="Arial"/>
          <w:sz w:val="20"/>
          <w:szCs w:val="22"/>
          <w:lang w:val="ru-RU"/>
        </w:rPr>
        <w:t>стать причиной травм и повреждений и за пределами рабочей зоны.</w:t>
      </w:r>
    </w:p>
    <w:p w14:paraId="74AEB579" w14:textId="77777777" w:rsidR="000D4C9C" w:rsidRPr="00941571" w:rsidRDefault="000D4C9C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электроинструмент только за изолированные ручки при выполнении операций, когда режущий диск может коснуться скрытой проводки или собственного шнура питания. При контакте режущего элемента с проводом под напряжением</w:t>
      </w:r>
      <w:r w:rsidR="009441A1">
        <w:rPr>
          <w:rFonts w:ascii="Arial" w:hAnsi="Arial" w:cs="Arial"/>
          <w:sz w:val="20"/>
          <w:szCs w:val="22"/>
          <w:lang w:val="ru-RU"/>
        </w:rPr>
        <w:t xml:space="preserve"> открытые металлические детали инструмента могут оказаться под напряжением и ударить током оператора.</w:t>
      </w:r>
    </w:p>
    <w:p w14:paraId="6D74D49F" w14:textId="15366383" w:rsidR="00F40E8C" w:rsidRPr="00941571" w:rsidRDefault="00DD0C68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допускайте контакта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шнур</w:t>
      </w:r>
      <w:r>
        <w:rPr>
          <w:rFonts w:ascii="Arial" w:hAnsi="Arial" w:cs="Arial"/>
          <w:sz w:val="20"/>
          <w:szCs w:val="22"/>
          <w:lang w:val="ru-RU"/>
        </w:rPr>
        <w:t>а питания 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вращающегося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>
        <w:rPr>
          <w:rFonts w:ascii="Arial" w:hAnsi="Arial" w:cs="Arial"/>
          <w:sz w:val="20"/>
          <w:szCs w:val="22"/>
          <w:lang w:val="ru-RU"/>
        </w:rPr>
        <w:t xml:space="preserve">При потере управления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шнур может быть </w:t>
      </w:r>
      <w:r>
        <w:rPr>
          <w:rFonts w:ascii="Arial" w:hAnsi="Arial" w:cs="Arial"/>
          <w:sz w:val="20"/>
          <w:szCs w:val="22"/>
          <w:lang w:val="ru-RU"/>
        </w:rPr>
        <w:t xml:space="preserve">перерезан или </w:t>
      </w:r>
      <w:r w:rsidR="00B8618C">
        <w:rPr>
          <w:rFonts w:ascii="Arial" w:hAnsi="Arial" w:cs="Arial"/>
          <w:sz w:val="20"/>
          <w:szCs w:val="22"/>
          <w:lang w:val="ru-RU"/>
        </w:rPr>
        <w:t>затянут внутрь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 и Ваш</w:t>
      </w:r>
      <w:r w:rsidR="00B8618C">
        <w:rPr>
          <w:rFonts w:ascii="Arial" w:hAnsi="Arial" w:cs="Arial"/>
          <w:sz w:val="20"/>
          <w:szCs w:val="22"/>
          <w:lang w:val="ru-RU"/>
        </w:rPr>
        <w:t xml:space="preserve">и руки могут быть затянуты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вращающ</w:t>
      </w:r>
      <w:r w:rsidR="00B8618C">
        <w:rPr>
          <w:rFonts w:ascii="Arial" w:hAnsi="Arial" w:cs="Arial"/>
          <w:sz w:val="20"/>
          <w:szCs w:val="22"/>
          <w:lang w:val="ru-RU"/>
        </w:rPr>
        <w:t>имся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B8618C">
        <w:rPr>
          <w:rFonts w:ascii="Arial" w:hAnsi="Arial" w:cs="Arial"/>
          <w:sz w:val="20"/>
          <w:szCs w:val="22"/>
          <w:lang w:val="ru-RU"/>
        </w:rPr>
        <w:t>ом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360DC6BB" w14:textId="77777777" w:rsidR="00F40E8C" w:rsidRPr="00941571" w:rsidRDefault="00AE3D14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кладите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>
        <w:rPr>
          <w:rFonts w:ascii="Arial" w:hAnsi="Arial" w:cs="Arial"/>
          <w:sz w:val="20"/>
          <w:szCs w:val="22"/>
          <w:lang w:val="ru-RU"/>
        </w:rPr>
        <w:t xml:space="preserve"> до полной остановки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Вращающийся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может </w:t>
      </w:r>
      <w:r>
        <w:rPr>
          <w:rFonts w:ascii="Arial" w:hAnsi="Arial" w:cs="Arial"/>
          <w:sz w:val="20"/>
          <w:szCs w:val="22"/>
          <w:lang w:val="ru-RU"/>
        </w:rPr>
        <w:t>зацепиться за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поверхность и </w:t>
      </w:r>
      <w:r>
        <w:rPr>
          <w:rFonts w:ascii="Arial" w:hAnsi="Arial" w:cs="Arial"/>
          <w:sz w:val="20"/>
          <w:szCs w:val="22"/>
          <w:lang w:val="ru-RU"/>
        </w:rPr>
        <w:t>вырвать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из Ваш</w:t>
      </w:r>
      <w:r>
        <w:rPr>
          <w:rFonts w:ascii="Arial" w:hAnsi="Arial" w:cs="Arial"/>
          <w:sz w:val="20"/>
          <w:szCs w:val="22"/>
          <w:lang w:val="ru-RU"/>
        </w:rPr>
        <w:t>их рук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498DCE39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переносите работающий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. Случайный контакт с вращающимся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ом мо</w:t>
      </w:r>
      <w:r w:rsidR="00AE3D14">
        <w:rPr>
          <w:rFonts w:ascii="Arial" w:hAnsi="Arial" w:cs="Arial"/>
          <w:sz w:val="20"/>
          <w:szCs w:val="22"/>
          <w:lang w:val="ru-RU"/>
        </w:rPr>
        <w:t>жет зацепить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Вашу </w:t>
      </w:r>
      <w:proofErr w:type="gramStart"/>
      <w:r w:rsidRPr="00941571">
        <w:rPr>
          <w:rFonts w:ascii="Arial" w:hAnsi="Arial" w:cs="Arial"/>
          <w:sz w:val="20"/>
          <w:szCs w:val="22"/>
          <w:lang w:val="ru-RU"/>
        </w:rPr>
        <w:t>одежду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 и</w:t>
      </w:r>
      <w:proofErr w:type="gramEnd"/>
      <w:r w:rsidR="00AE3D14">
        <w:rPr>
          <w:rFonts w:ascii="Arial" w:hAnsi="Arial" w:cs="Arial"/>
          <w:sz w:val="20"/>
          <w:szCs w:val="22"/>
          <w:lang w:val="ru-RU"/>
        </w:rPr>
        <w:t xml:space="preserve"> направить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на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 тело.</w:t>
      </w:r>
    </w:p>
    <w:p w14:paraId="602D35D3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Регулярно </w:t>
      </w:r>
      <w:r w:rsidR="00AE3D14">
        <w:rPr>
          <w:rFonts w:ascii="Arial" w:hAnsi="Arial" w:cs="Arial"/>
          <w:sz w:val="20"/>
          <w:szCs w:val="22"/>
          <w:lang w:val="ru-RU"/>
        </w:rPr>
        <w:t>очищайте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вентиляционные </w:t>
      </w:r>
      <w:r w:rsidRPr="00941571">
        <w:rPr>
          <w:rFonts w:ascii="Arial" w:hAnsi="Arial" w:cs="Arial"/>
          <w:sz w:val="20"/>
          <w:szCs w:val="22"/>
          <w:lang w:val="ru-RU"/>
        </w:rPr>
        <w:t>отверстия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 w:rsidR="00AE3D14">
        <w:rPr>
          <w:rFonts w:ascii="Arial" w:hAnsi="Arial" w:cs="Arial"/>
          <w:sz w:val="20"/>
          <w:szCs w:val="22"/>
          <w:lang w:val="ru-RU"/>
        </w:rPr>
        <w:t>Вентилятор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двигателя </w:t>
      </w:r>
      <w:r w:rsidR="00AE3D14">
        <w:rPr>
          <w:rFonts w:ascii="Arial" w:hAnsi="Arial" w:cs="Arial"/>
          <w:sz w:val="20"/>
          <w:szCs w:val="22"/>
          <w:lang w:val="ru-RU"/>
        </w:rPr>
        <w:t>затягивает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пыль в </w:t>
      </w:r>
      <w:r w:rsidR="00AE3D14">
        <w:rPr>
          <w:rFonts w:ascii="Arial" w:hAnsi="Arial" w:cs="Arial"/>
          <w:sz w:val="20"/>
          <w:szCs w:val="22"/>
          <w:lang w:val="ru-RU"/>
        </w:rPr>
        <w:t>корпус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AE3D14">
        <w:rPr>
          <w:rFonts w:ascii="Arial" w:hAnsi="Arial" w:cs="Arial"/>
          <w:sz w:val="20"/>
          <w:szCs w:val="22"/>
          <w:lang w:val="ru-RU"/>
        </w:rPr>
        <w:t>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AE3D14">
        <w:rPr>
          <w:rFonts w:ascii="Arial" w:hAnsi="Arial" w:cs="Arial"/>
          <w:sz w:val="20"/>
          <w:szCs w:val="22"/>
          <w:lang w:val="ru-RU"/>
        </w:rPr>
        <w:t>избыточное скопление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порошкообразного металла может </w:t>
      </w:r>
      <w:r w:rsidR="00AE3D14">
        <w:rPr>
          <w:rFonts w:ascii="Arial" w:hAnsi="Arial" w:cs="Arial"/>
          <w:sz w:val="20"/>
          <w:szCs w:val="22"/>
          <w:lang w:val="ru-RU"/>
        </w:rPr>
        <w:t>стать причиной удара током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4176C6AE" w14:textId="77777777" w:rsidR="00F40E8C" w:rsidRPr="00E065A3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E065A3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используйте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рядом с </w:t>
      </w:r>
      <w:r w:rsidRPr="00E065A3">
        <w:rPr>
          <w:rFonts w:ascii="Arial" w:hAnsi="Arial" w:cs="Arial"/>
          <w:sz w:val="20"/>
          <w:szCs w:val="22"/>
          <w:lang w:val="ru-RU"/>
        </w:rPr>
        <w:t>огнеопасны</w:t>
      </w:r>
      <w:r w:rsidR="00AE3D14">
        <w:rPr>
          <w:rFonts w:ascii="Arial" w:hAnsi="Arial" w:cs="Arial"/>
          <w:sz w:val="20"/>
          <w:szCs w:val="22"/>
          <w:lang w:val="ru-RU"/>
        </w:rPr>
        <w:t>ми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</w:t>
      </w:r>
      <w:r w:rsidR="00AE3D14">
        <w:rPr>
          <w:rFonts w:ascii="Arial" w:hAnsi="Arial" w:cs="Arial"/>
          <w:sz w:val="20"/>
          <w:szCs w:val="22"/>
          <w:lang w:val="ru-RU"/>
        </w:rPr>
        <w:t>ами</w:t>
      </w:r>
      <w:r w:rsidRPr="00E065A3">
        <w:rPr>
          <w:rFonts w:ascii="Arial" w:hAnsi="Arial" w:cs="Arial"/>
          <w:sz w:val="20"/>
          <w:szCs w:val="22"/>
          <w:lang w:val="ru-RU"/>
        </w:rPr>
        <w:t>. Искры мог</w:t>
      </w:r>
      <w:r w:rsidR="00AE3D14">
        <w:rPr>
          <w:rFonts w:ascii="Arial" w:hAnsi="Arial" w:cs="Arial"/>
          <w:sz w:val="20"/>
          <w:szCs w:val="22"/>
          <w:lang w:val="ru-RU"/>
        </w:rPr>
        <w:t>ут воспламенить такие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материалы.</w:t>
      </w:r>
    </w:p>
    <w:p w14:paraId="04B0D1B0" w14:textId="77777777" w:rsidR="00F40E8C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требуют </w:t>
      </w:r>
      <w:r w:rsidR="00AE3D14">
        <w:rPr>
          <w:rFonts w:ascii="Arial" w:hAnsi="Arial" w:cs="Arial"/>
          <w:sz w:val="20"/>
          <w:szCs w:val="22"/>
          <w:lang w:val="ru-RU"/>
        </w:rPr>
        <w:t xml:space="preserve">использования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жидких </w:t>
      </w:r>
      <w:r w:rsidR="00AE3D14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>. Использ</w:t>
      </w:r>
      <w:r w:rsidR="00565840">
        <w:rPr>
          <w:rFonts w:ascii="Arial" w:hAnsi="Arial" w:cs="Arial"/>
          <w:sz w:val="20"/>
          <w:szCs w:val="22"/>
          <w:lang w:val="ru-RU"/>
        </w:rPr>
        <w:t>ование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вод</w:t>
      </w:r>
      <w:r w:rsidR="00565840"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или други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жидки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565840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может привести к смерти </w:t>
      </w:r>
      <w:r w:rsidR="00565840" w:rsidRPr="00941571">
        <w:rPr>
          <w:rFonts w:ascii="Arial" w:hAnsi="Arial" w:cs="Arial"/>
          <w:sz w:val="20"/>
          <w:szCs w:val="22"/>
          <w:lang w:val="ru-RU"/>
        </w:rPr>
        <w:t xml:space="preserve">или шоку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от </w:t>
      </w:r>
      <w:r w:rsidR="00565840">
        <w:rPr>
          <w:rFonts w:ascii="Arial" w:hAnsi="Arial" w:cs="Arial"/>
          <w:sz w:val="20"/>
          <w:szCs w:val="22"/>
          <w:lang w:val="ru-RU"/>
        </w:rPr>
        <w:t xml:space="preserve">удара </w:t>
      </w:r>
      <w:r w:rsidRPr="00941571">
        <w:rPr>
          <w:rFonts w:ascii="Arial" w:hAnsi="Arial" w:cs="Arial"/>
          <w:sz w:val="20"/>
          <w:szCs w:val="22"/>
          <w:lang w:val="ru-RU"/>
        </w:rPr>
        <w:t>электрическ</w:t>
      </w:r>
      <w:r w:rsidR="00565840">
        <w:rPr>
          <w:rFonts w:ascii="Arial" w:hAnsi="Arial" w:cs="Arial"/>
          <w:sz w:val="20"/>
          <w:szCs w:val="22"/>
          <w:lang w:val="ru-RU"/>
        </w:rPr>
        <w:t>им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ток</w:t>
      </w:r>
      <w:r w:rsidR="00565840">
        <w:rPr>
          <w:rFonts w:ascii="Arial" w:hAnsi="Arial" w:cs="Arial"/>
          <w:sz w:val="20"/>
          <w:szCs w:val="22"/>
          <w:lang w:val="ru-RU"/>
        </w:rPr>
        <w:t>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0E690390" w14:textId="77777777" w:rsidR="00E065A3" w:rsidRPr="00941571" w:rsidRDefault="00E065A3" w:rsidP="00E27559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</w:pPr>
    </w:p>
    <w:p w14:paraId="6DBA6EBF" w14:textId="77777777" w:rsidR="00F40E8C" w:rsidRPr="00FE2F6A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6" w:name="bookmark12"/>
      <w:r w:rsidRPr="00FE2F6A">
        <w:rPr>
          <w:rFonts w:ascii="Arial" w:hAnsi="Arial" w:cs="Arial"/>
          <w:b/>
          <w:sz w:val="20"/>
          <w:szCs w:val="22"/>
          <w:lang w:val="ru-RU"/>
        </w:rPr>
        <w:t xml:space="preserve">2) </w:t>
      </w:r>
      <w:r w:rsidR="00FE2F6A" w:rsidRPr="00FE2F6A">
        <w:rPr>
          <w:rFonts w:ascii="Arial" w:hAnsi="Arial" w:cs="Arial"/>
          <w:b/>
          <w:sz w:val="20"/>
          <w:szCs w:val="22"/>
          <w:lang w:val="ru-RU"/>
        </w:rPr>
        <w:t xml:space="preserve">ПРЕДУПРЕЖДЕНИЯ 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В ОТНОШЕНИИ </w:t>
      </w:r>
      <w:r w:rsidR="00565840" w:rsidRPr="00FE2F6A">
        <w:rPr>
          <w:rFonts w:ascii="Arial" w:hAnsi="Arial" w:cs="Arial"/>
          <w:b/>
          <w:sz w:val="20"/>
          <w:szCs w:val="22"/>
          <w:lang w:val="ru-RU"/>
        </w:rPr>
        <w:t>ОТДАЧ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И </w:t>
      </w:r>
      <w:bookmarkEnd w:id="6"/>
    </w:p>
    <w:p w14:paraId="24378183" w14:textId="78B67B42" w:rsidR="003F4B28" w:rsidRPr="003F4B28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Отдача </w:t>
      </w:r>
      <w:proofErr w:type="gramStart"/>
      <w:r w:rsidRPr="003F4B28">
        <w:rPr>
          <w:rFonts w:ascii="Arial" w:hAnsi="Arial" w:cs="Arial"/>
          <w:bCs/>
          <w:sz w:val="20"/>
          <w:szCs w:val="20"/>
          <w:lang w:val="ru-RU"/>
        </w:rPr>
        <w:t>-</w:t>
      </w:r>
      <w:r w:rsidR="00CB41B8">
        <w:rPr>
          <w:rFonts w:ascii="Arial" w:hAnsi="Arial" w:cs="Arial"/>
          <w:bCs/>
          <w:sz w:val="20"/>
          <w:szCs w:val="20"/>
          <w:lang w:val="ru-RU"/>
        </w:rPr>
        <w:t xml:space="preserve"> э</w:t>
      </w:r>
      <w:r w:rsidRPr="003F4B28">
        <w:rPr>
          <w:rFonts w:ascii="Arial" w:hAnsi="Arial" w:cs="Arial"/>
          <w:bCs/>
          <w:sz w:val="20"/>
          <w:szCs w:val="20"/>
          <w:lang w:val="ru-RU"/>
        </w:rPr>
        <w:t>то</w:t>
      </w:r>
      <w:proofErr w:type="gramEnd"/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внезапная реакция на защемление или захват вращающегося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диска-</w:t>
      </w:r>
      <w:r w:rsidR="003B7469">
        <w:rPr>
          <w:rFonts w:ascii="Arial" w:hAnsi="Arial" w:cs="Arial"/>
          <w:bCs/>
          <w:sz w:val="20"/>
          <w:szCs w:val="20"/>
          <w:lang w:val="ru-RU"/>
        </w:rPr>
        <w:t>поду</w:t>
      </w:r>
      <w:r w:rsidR="00E27559">
        <w:rPr>
          <w:rFonts w:ascii="Arial" w:hAnsi="Arial" w:cs="Arial"/>
          <w:bCs/>
          <w:sz w:val="20"/>
          <w:szCs w:val="20"/>
          <w:lang w:val="ru-RU"/>
        </w:rPr>
        <w:t>шки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щетки или любого другого аксессуара. Защемление или </w:t>
      </w:r>
      <w:r w:rsidR="00FE2F6A">
        <w:rPr>
          <w:rFonts w:ascii="Arial" w:hAnsi="Arial" w:cs="Arial"/>
          <w:bCs/>
          <w:sz w:val="20"/>
          <w:szCs w:val="20"/>
          <w:lang w:val="ru-RU"/>
        </w:rPr>
        <w:t>захват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вызывает быструю остановку вращающегося аксессуара, что в свою очередь может вырвать инструмент из рук оператора и отбросить его в направлении, противоположном направлению вращения аксессуара в точке защемления.</w:t>
      </w:r>
    </w:p>
    <w:p w14:paraId="00703644" w14:textId="629454C1" w:rsidR="00E90B35" w:rsidRPr="00CB41B8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Например, если абразивный круг будет зажат или захвачен обрабатываемой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деталью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край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 может </w:t>
      </w:r>
      <w:r w:rsidR="00FE2F6A">
        <w:rPr>
          <w:rFonts w:ascii="Arial" w:hAnsi="Arial" w:cs="Arial"/>
          <w:bCs/>
          <w:sz w:val="20"/>
          <w:szCs w:val="20"/>
          <w:lang w:val="ru-RU"/>
        </w:rPr>
        <w:t>углубиться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</w:t>
      </w:r>
      <w:r w:rsidR="00FE2F6A">
        <w:rPr>
          <w:rFonts w:ascii="Arial" w:hAnsi="Arial" w:cs="Arial"/>
          <w:bCs/>
          <w:sz w:val="20"/>
          <w:szCs w:val="20"/>
          <w:lang w:val="ru-RU"/>
        </w:rPr>
        <w:t xml:space="preserve">обрабатываемую </w:t>
      </w:r>
      <w:r w:rsidRPr="003F4B28">
        <w:rPr>
          <w:rFonts w:ascii="Arial" w:hAnsi="Arial" w:cs="Arial"/>
          <w:bCs/>
          <w:sz w:val="20"/>
          <w:szCs w:val="20"/>
          <w:lang w:val="ru-RU"/>
        </w:rPr>
        <w:t>поверхность, выз</w:t>
      </w:r>
      <w:r w:rsidR="00E90B35">
        <w:rPr>
          <w:rFonts w:ascii="Arial" w:hAnsi="Arial" w:cs="Arial"/>
          <w:bCs/>
          <w:sz w:val="20"/>
          <w:szCs w:val="20"/>
          <w:lang w:val="ru-RU"/>
        </w:rPr>
        <w:t>вав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толчок или выталкивание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может отскочить </w:t>
      </w:r>
      <w:r w:rsidR="00E90B35">
        <w:rPr>
          <w:rFonts w:ascii="Arial" w:hAnsi="Arial" w:cs="Arial"/>
          <w:bCs/>
          <w:sz w:val="20"/>
          <w:szCs w:val="20"/>
          <w:lang w:val="ru-RU"/>
        </w:rPr>
        <w:t>в сторону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оператор</w:t>
      </w:r>
      <w:r w:rsidR="00E90B35">
        <w:rPr>
          <w:rFonts w:ascii="Arial" w:hAnsi="Arial" w:cs="Arial"/>
          <w:bCs/>
          <w:sz w:val="20"/>
          <w:szCs w:val="20"/>
          <w:lang w:val="ru-RU"/>
        </w:rPr>
        <w:t>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в направлении вращения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захвата. В таких условиях абразивные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могут </w:t>
      </w:r>
      <w:r w:rsidR="00E90B35">
        <w:rPr>
          <w:rFonts w:ascii="Arial" w:hAnsi="Arial" w:cs="Arial"/>
          <w:bCs/>
          <w:sz w:val="20"/>
          <w:szCs w:val="20"/>
          <w:lang w:val="ru-RU"/>
        </w:rPr>
        <w:t>разломиться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6BDE809A" w14:textId="77777777" w:rsidR="003F4B28" w:rsidRPr="00E90B35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Отдача является результатом неправильного применения инструмента и/или неправильно</w:t>
      </w:r>
      <w:r w:rsidR="00E90B35">
        <w:rPr>
          <w:rFonts w:ascii="Arial" w:hAnsi="Arial" w:cs="Arial"/>
          <w:bCs/>
          <w:sz w:val="20"/>
          <w:szCs w:val="20"/>
          <w:lang w:val="ru-RU"/>
        </w:rPr>
        <w:t>й техники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условий работы. </w:t>
      </w:r>
      <w:r w:rsidRP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Pr="00E90B35">
        <w:rPr>
          <w:rFonts w:ascii="Arial" w:hAnsi="Arial" w:cs="Arial"/>
          <w:bCs/>
          <w:sz w:val="20"/>
          <w:szCs w:val="20"/>
          <w:lang w:val="ru-RU"/>
        </w:rPr>
        <w:t xml:space="preserve"> можно избежать принятием необходимых мер предосторожности, описанных ниже.</w:t>
      </w:r>
    </w:p>
    <w:p w14:paraId="51F89319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Крепко удерживайте электроинструмент и держите свое тело и руку в положении, которое позволит Вам сопротивляться силе отдачи. Всегда используйте дополнительную ручку</w:t>
      </w:r>
      <w:r w:rsidR="00F543BD">
        <w:rPr>
          <w:rFonts w:ascii="Arial" w:hAnsi="Arial" w:cs="Arial"/>
          <w:bCs/>
          <w:sz w:val="20"/>
          <w:szCs w:val="20"/>
          <w:lang w:val="ru-RU"/>
        </w:rPr>
        <w:t xml:space="preserve"> (2)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где можно, для максимального контроля за силой отдачи или за реактивным крутящим моментом при запуске.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Оператор может </w:t>
      </w:r>
      <w:r w:rsidR="00F543BD">
        <w:rPr>
          <w:rFonts w:ascii="Arial" w:hAnsi="Arial" w:cs="Arial"/>
          <w:iCs/>
          <w:sz w:val="20"/>
          <w:szCs w:val="20"/>
          <w:lang w:val="ru-RU"/>
        </w:rPr>
        <w:t>контролировать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крутящи</w:t>
      </w:r>
      <w:r w:rsidR="00F543BD">
        <w:rPr>
          <w:rFonts w:ascii="Arial" w:hAnsi="Arial" w:cs="Arial"/>
          <w:iCs/>
          <w:sz w:val="20"/>
          <w:szCs w:val="20"/>
          <w:lang w:val="ru-RU"/>
        </w:rPr>
        <w:t>й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момент или сил</w:t>
      </w:r>
      <w:r w:rsidR="00F543BD">
        <w:rPr>
          <w:rFonts w:ascii="Arial" w:hAnsi="Arial" w:cs="Arial"/>
          <w:iCs/>
          <w:sz w:val="20"/>
          <w:szCs w:val="20"/>
          <w:lang w:val="ru-RU"/>
        </w:rPr>
        <w:t>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отдачи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, если </w:t>
      </w:r>
      <w:r w:rsidR="00F543BD" w:rsidRPr="00F543BD">
        <w:rPr>
          <w:rFonts w:ascii="Arial" w:hAnsi="Arial" w:cs="Arial"/>
          <w:iCs/>
          <w:sz w:val="20"/>
          <w:szCs w:val="20"/>
          <w:lang w:val="ru-RU"/>
        </w:rPr>
        <w:t xml:space="preserve">приняты 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меры предосторожности.</w:t>
      </w:r>
    </w:p>
    <w:p w14:paraId="483014E7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Никогда не подносите руки к вращающе</w:t>
      </w:r>
      <w:r w:rsidR="00F543BD">
        <w:rPr>
          <w:rFonts w:ascii="Arial" w:hAnsi="Arial" w:cs="Arial"/>
          <w:bCs/>
          <w:sz w:val="20"/>
          <w:szCs w:val="20"/>
          <w:lang w:val="ru-RU"/>
        </w:rPr>
        <w:t>муся аксессуару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Он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может отскочить и ударить по Вашей руке.</w:t>
      </w:r>
    </w:p>
    <w:p w14:paraId="779EAE31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стойте в зоне, куда может отскочить электроинструмент в случае отдачи.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Отдача отбрасывает инструмент в направлении, противоположном направлению вращения </w:t>
      </w:r>
      <w:r w:rsidR="00F543BD">
        <w:rPr>
          <w:rFonts w:ascii="Arial" w:hAnsi="Arial" w:cs="Arial"/>
          <w:iCs/>
          <w:sz w:val="20"/>
          <w:szCs w:val="20"/>
          <w:lang w:val="ru-RU"/>
        </w:rPr>
        <w:t>диска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 точке захвата.</w:t>
      </w:r>
    </w:p>
    <w:p w14:paraId="1D8D8A8F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lastRenderedPageBreak/>
        <w:t xml:space="preserve">Будьте особенно осторожны при </w:t>
      </w:r>
      <w:r w:rsidR="00F543BD" w:rsidRPr="00F543BD">
        <w:rPr>
          <w:rFonts w:ascii="Arial" w:hAnsi="Arial" w:cs="Arial"/>
          <w:bCs/>
          <w:sz w:val="20"/>
          <w:szCs w:val="20"/>
          <w:lang w:val="ru-RU"/>
        </w:rPr>
        <w:t>шлифовке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углов, острых краев и т.д. Избегайте </w:t>
      </w:r>
      <w:r w:rsidR="00F543BD">
        <w:rPr>
          <w:rFonts w:ascii="Arial" w:hAnsi="Arial" w:cs="Arial"/>
          <w:bCs/>
          <w:sz w:val="20"/>
          <w:szCs w:val="20"/>
          <w:lang w:val="ru-RU"/>
        </w:rPr>
        <w:t>отскока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и захват</w:t>
      </w:r>
      <w:r w:rsidR="00F543BD">
        <w:rPr>
          <w:rFonts w:ascii="Arial" w:hAnsi="Arial" w:cs="Arial"/>
          <w:bCs/>
          <w:sz w:val="20"/>
          <w:szCs w:val="20"/>
          <w:lang w:val="ru-RU"/>
        </w:rPr>
        <w:t>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аксессуаров. Обработка 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глов, краев или резкие повороты часто приводят к за</w:t>
      </w:r>
      <w:r w:rsidR="00FA5A99">
        <w:rPr>
          <w:rFonts w:ascii="Arial" w:hAnsi="Arial" w:cs="Arial"/>
          <w:iCs/>
          <w:sz w:val="20"/>
          <w:szCs w:val="20"/>
          <w:lang w:val="ru-RU"/>
        </w:rPr>
        <w:t>хвату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вращающейся насадки или аксессуара и вызывают потерю управления или </w:t>
      </w:r>
      <w:r w:rsidR="00FA5A99">
        <w:rPr>
          <w:rFonts w:ascii="Arial" w:hAnsi="Arial" w:cs="Arial"/>
          <w:iCs/>
          <w:sz w:val="20"/>
          <w:szCs w:val="20"/>
          <w:lang w:val="ru-RU"/>
        </w:rPr>
        <w:t>отдачу</w:t>
      </w:r>
      <w:r w:rsidRPr="00F543BD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5A09540F" w14:textId="77777777" w:rsidR="003F4B28" w:rsidRPr="00FA5A99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присоединяйте к инструменту пильную цепь, </w:t>
      </w:r>
      <w:r w:rsidR="00FA5A99">
        <w:rPr>
          <w:rFonts w:ascii="Arial" w:hAnsi="Arial" w:cs="Arial"/>
          <w:bCs/>
          <w:sz w:val="20"/>
          <w:szCs w:val="20"/>
          <w:lang w:val="ru-RU"/>
        </w:rPr>
        <w:t>лезвие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для резьбы по дереву или зубчатое полотно пилы. </w:t>
      </w:r>
      <w:r w:rsidRPr="00FA5A99">
        <w:rPr>
          <w:rFonts w:ascii="Arial" w:hAnsi="Arial" w:cs="Arial"/>
          <w:iCs/>
          <w:sz w:val="20"/>
          <w:szCs w:val="20"/>
          <w:lang w:val="ru-RU"/>
        </w:rPr>
        <w:t>Такие лезвия вызывают частую отдачу и потерю управления.</w:t>
      </w:r>
    </w:p>
    <w:p w14:paraId="32EAA18F" w14:textId="77777777" w:rsidR="003F4B28" w:rsidRPr="00FA5A99" w:rsidRDefault="003F4B28" w:rsidP="00E27559">
      <w:pPr>
        <w:pStyle w:val="aa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14:paraId="6E44CA2E" w14:textId="77777777" w:rsidR="00F40E8C" w:rsidRPr="00565840" w:rsidRDefault="00565840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7" w:name="bookmark14"/>
      <w:r w:rsidRPr="00565840">
        <w:rPr>
          <w:rFonts w:ascii="Arial" w:hAnsi="Arial" w:cs="Arial"/>
          <w:b/>
          <w:sz w:val="22"/>
          <w:szCs w:val="22"/>
          <w:lang w:val="ru-RU"/>
        </w:rPr>
        <w:t>ОБЩАЯ ИНФОРМАЦИЯ</w:t>
      </w:r>
      <w:bookmarkEnd w:id="7"/>
    </w:p>
    <w:p w14:paraId="600D41BE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этот инструмент </w:t>
      </w:r>
      <w:r w:rsidR="009441A1">
        <w:rPr>
          <w:rFonts w:ascii="Arial" w:hAnsi="Arial" w:cs="Arial"/>
          <w:sz w:val="20"/>
          <w:szCs w:val="22"/>
          <w:lang w:val="ru-RU"/>
        </w:rPr>
        <w:t xml:space="preserve">только для сухой </w:t>
      </w:r>
      <w:r w:rsidR="00FA5A99">
        <w:rPr>
          <w:rFonts w:ascii="Arial" w:hAnsi="Arial" w:cs="Arial"/>
          <w:sz w:val="20"/>
          <w:szCs w:val="22"/>
          <w:lang w:val="ru-RU"/>
        </w:rPr>
        <w:t>шлифовки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779FF9C0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</w:t>
      </w:r>
      <w:r w:rsidR="009441A1">
        <w:rPr>
          <w:rFonts w:ascii="Arial" w:hAnsi="Arial" w:cs="Arial"/>
          <w:sz w:val="20"/>
          <w:szCs w:val="22"/>
          <w:lang w:val="ru-RU"/>
        </w:rPr>
        <w:t xml:space="preserve">только фланцы, поставляемые вместе с </w:t>
      </w:r>
      <w:r w:rsidRPr="00565840">
        <w:rPr>
          <w:rFonts w:ascii="Arial" w:hAnsi="Arial" w:cs="Arial"/>
          <w:sz w:val="20"/>
          <w:szCs w:val="22"/>
          <w:lang w:val="ru-RU"/>
        </w:rPr>
        <w:t>этим инструментом.</w:t>
      </w:r>
    </w:p>
    <w:p w14:paraId="4F3D31E3" w14:textId="77777777" w:rsidR="00F40E8C" w:rsidRPr="00565840" w:rsidRDefault="00FA5A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инструмент не должен использоваться людьми </w:t>
      </w:r>
      <w:r>
        <w:rPr>
          <w:rFonts w:ascii="Arial" w:hAnsi="Arial" w:cs="Arial"/>
          <w:sz w:val="20"/>
          <w:szCs w:val="22"/>
          <w:lang w:val="ru-RU"/>
        </w:rPr>
        <w:t>младше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16 лет.</w:t>
      </w:r>
    </w:p>
    <w:p w14:paraId="79AFA41C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Всегда </w:t>
      </w:r>
      <w:r w:rsidR="00FA5A99">
        <w:rPr>
          <w:rFonts w:ascii="Arial" w:hAnsi="Arial" w:cs="Arial"/>
          <w:sz w:val="20"/>
          <w:szCs w:val="22"/>
          <w:lang w:val="ru-RU"/>
        </w:rPr>
        <w:t>отсоединяйте вилку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от источника питания </w:t>
      </w:r>
      <w:r w:rsidR="00FA5A99">
        <w:rPr>
          <w:rFonts w:ascii="Arial" w:hAnsi="Arial" w:cs="Arial"/>
          <w:sz w:val="20"/>
          <w:szCs w:val="22"/>
          <w:lang w:val="ru-RU"/>
        </w:rPr>
        <w:t xml:space="preserve">перед изменением любых настроек или заменой </w:t>
      </w:r>
      <w:r w:rsidRPr="00565840">
        <w:rPr>
          <w:rFonts w:ascii="Arial" w:hAnsi="Arial" w:cs="Arial"/>
          <w:sz w:val="20"/>
          <w:szCs w:val="22"/>
          <w:lang w:val="ru-RU"/>
        </w:rPr>
        <w:t>люб</w:t>
      </w:r>
      <w:r w:rsidR="00FA5A99">
        <w:rPr>
          <w:rFonts w:ascii="Arial" w:hAnsi="Arial" w:cs="Arial"/>
          <w:sz w:val="20"/>
          <w:szCs w:val="22"/>
          <w:lang w:val="ru-RU"/>
        </w:rPr>
        <w:t>ых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565840">
        <w:rPr>
          <w:rFonts w:ascii="Arial" w:hAnsi="Arial" w:cs="Arial"/>
          <w:sz w:val="20"/>
          <w:szCs w:val="22"/>
          <w:lang w:val="ru-RU"/>
        </w:rPr>
        <w:t>аксессуар</w:t>
      </w:r>
      <w:r w:rsidR="00FA5A99">
        <w:rPr>
          <w:rFonts w:ascii="Arial" w:hAnsi="Arial" w:cs="Arial"/>
          <w:sz w:val="20"/>
          <w:szCs w:val="22"/>
          <w:lang w:val="ru-RU"/>
        </w:rPr>
        <w:t>ов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6237AD6C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Не </w:t>
      </w:r>
      <w:r w:rsidR="00FA5A99">
        <w:rPr>
          <w:rFonts w:ascii="Arial" w:hAnsi="Arial" w:cs="Arial"/>
          <w:sz w:val="20"/>
          <w:szCs w:val="22"/>
          <w:lang w:val="ru-RU"/>
        </w:rPr>
        <w:t>шлифуйте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материалы, содержащие асбест (асбест счита</w:t>
      </w:r>
      <w:r w:rsidR="00FA5A99">
        <w:rPr>
          <w:rFonts w:ascii="Arial" w:hAnsi="Arial" w:cs="Arial"/>
          <w:sz w:val="20"/>
          <w:szCs w:val="22"/>
          <w:lang w:val="ru-RU"/>
        </w:rPr>
        <w:t>ется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канцерогенным).</w:t>
      </w:r>
    </w:p>
    <w:p w14:paraId="0D04EDC4" w14:textId="77777777" w:rsidR="00E27559" w:rsidRDefault="00E2755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8" w:name="bookmark16"/>
    </w:p>
    <w:p w14:paraId="11223067" w14:textId="77777777" w:rsidR="00F40E8C" w:rsidRPr="00565840" w:rsidRDefault="00565840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65840">
        <w:rPr>
          <w:rFonts w:ascii="Arial" w:hAnsi="Arial" w:cs="Arial"/>
          <w:b/>
          <w:sz w:val="22"/>
          <w:szCs w:val="22"/>
          <w:lang w:val="ru-RU"/>
        </w:rPr>
        <w:t>АКСЕССУАРЫ</w:t>
      </w:r>
      <w:bookmarkEnd w:id="8"/>
    </w:p>
    <w:p w14:paraId="67A79BBC" w14:textId="77777777" w:rsidR="00F40E8C" w:rsidRPr="004D01EB" w:rsidRDefault="00203C99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 xml:space="preserve">Используйте только аксессуары с </w:t>
      </w:r>
      <w:r w:rsidR="00FA5A99" w:rsidRPr="004D01EB">
        <w:rPr>
          <w:rFonts w:ascii="Arial" w:hAnsi="Arial" w:cs="Arial"/>
          <w:sz w:val="20"/>
          <w:szCs w:val="22"/>
          <w:lang w:val="ru-RU"/>
        </w:rPr>
        <w:t>разрешенной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скоростью, соответствующей</w:t>
      </w:r>
      <w:r w:rsidR="00FA5A99" w:rsidRPr="004D01EB">
        <w:rPr>
          <w:rFonts w:ascii="Arial" w:hAnsi="Arial" w:cs="Arial"/>
          <w:sz w:val="20"/>
          <w:szCs w:val="22"/>
          <w:lang w:val="ru-RU"/>
        </w:rPr>
        <w:t xml:space="preserve"> как минимум максимальной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скорости </w:t>
      </w:r>
      <w:r w:rsidR="00FA5A99" w:rsidRPr="004D01EB">
        <w:rPr>
          <w:rFonts w:ascii="Arial" w:hAnsi="Arial" w:cs="Arial"/>
          <w:sz w:val="20"/>
          <w:szCs w:val="22"/>
          <w:lang w:val="ru-RU"/>
        </w:rPr>
        <w:t>работы электро</w:t>
      </w:r>
      <w:r w:rsidRPr="004D01EB">
        <w:rPr>
          <w:rFonts w:ascii="Arial" w:hAnsi="Arial" w:cs="Arial"/>
          <w:sz w:val="20"/>
          <w:szCs w:val="22"/>
          <w:lang w:val="ru-RU"/>
        </w:rPr>
        <w:t>инструмента</w:t>
      </w:r>
      <w:r w:rsidR="00FA5A99" w:rsidRPr="004D01EB">
        <w:rPr>
          <w:rFonts w:ascii="Arial" w:hAnsi="Arial" w:cs="Arial"/>
          <w:sz w:val="20"/>
          <w:szCs w:val="22"/>
          <w:lang w:val="ru-RU"/>
        </w:rPr>
        <w:t xml:space="preserve"> без нагрузки</w:t>
      </w:r>
      <w:r w:rsidRPr="004D01EB">
        <w:rPr>
          <w:rFonts w:ascii="Arial" w:hAnsi="Arial" w:cs="Arial"/>
          <w:sz w:val="20"/>
          <w:szCs w:val="22"/>
          <w:lang w:val="ru-RU"/>
        </w:rPr>
        <w:t>.</w:t>
      </w:r>
    </w:p>
    <w:p w14:paraId="240E5D9B" w14:textId="77777777" w:rsidR="004D01EB" w:rsidRPr="004D01EB" w:rsidRDefault="004D01EB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>Не используйте аксессуары с «глухим» резьбовым отверстием меньше, чем М14 Х 21 мм.</w:t>
      </w:r>
    </w:p>
    <w:p w14:paraId="5629C2C6" w14:textId="77777777" w:rsidR="00F40E8C" w:rsidRDefault="00203C99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 xml:space="preserve">Не используйте поврежденные, </w:t>
      </w:r>
      <w:r w:rsidR="00323BBE" w:rsidRPr="004D01EB">
        <w:rPr>
          <w:rFonts w:ascii="Arial" w:hAnsi="Arial" w:cs="Arial"/>
          <w:sz w:val="20"/>
          <w:szCs w:val="22"/>
          <w:lang w:val="ru-RU"/>
        </w:rPr>
        <w:t>деформированные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или вибрирующие аксессуары.</w:t>
      </w:r>
    </w:p>
    <w:p w14:paraId="1B21FA00" w14:textId="77777777" w:rsidR="004D01EB" w:rsidRDefault="004D01EB" w:rsidP="004D01EB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  <w:sectPr w:rsidR="004D01EB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0180A433" w14:textId="77777777" w:rsid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D01EB">
        <w:rPr>
          <w:rFonts w:ascii="Arial" w:hAnsi="Arial" w:cs="Arial"/>
          <w:b/>
          <w:sz w:val="22"/>
          <w:szCs w:val="22"/>
          <w:lang w:val="ru-RU"/>
        </w:rPr>
        <w:lastRenderedPageBreak/>
        <w:t>ОБОЗНАЧЕНИЯ</w:t>
      </w:r>
    </w:p>
    <w:p w14:paraId="3F27F5F8" w14:textId="77777777" w:rsid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На </w:t>
      </w:r>
      <w:r>
        <w:rPr>
          <w:rFonts w:ascii="Arial" w:hAnsi="Arial" w:cs="Arial"/>
          <w:sz w:val="20"/>
          <w:szCs w:val="22"/>
          <w:lang w:val="ru-RU"/>
        </w:rPr>
        <w:t>шлифовальной машинке, на ее заводской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табличке и в </w:t>
      </w:r>
      <w:r>
        <w:rPr>
          <w:rFonts w:ascii="Arial" w:hAnsi="Arial" w:cs="Arial"/>
          <w:sz w:val="20"/>
          <w:szCs w:val="22"/>
          <w:lang w:val="ru-RU"/>
        </w:rPr>
        <w:t>тексте данного руководства используются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следующ</w:t>
      </w:r>
      <w:r>
        <w:rPr>
          <w:rFonts w:ascii="Arial" w:hAnsi="Arial" w:cs="Arial"/>
          <w:sz w:val="20"/>
          <w:szCs w:val="22"/>
          <w:lang w:val="ru-RU"/>
        </w:rPr>
        <w:t xml:space="preserve">ие </w:t>
      </w:r>
      <w:r w:rsidRPr="00941571">
        <w:rPr>
          <w:rFonts w:ascii="Arial" w:hAnsi="Arial" w:cs="Arial"/>
          <w:sz w:val="20"/>
          <w:szCs w:val="22"/>
          <w:lang w:val="ru-RU"/>
        </w:rPr>
        <w:t>символ</w:t>
      </w:r>
      <w:r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сокращения. </w:t>
      </w:r>
      <w:r w:rsidRPr="00F41391">
        <w:rPr>
          <w:rFonts w:ascii="Arial" w:hAnsi="Arial" w:cs="Arial"/>
          <w:sz w:val="20"/>
          <w:szCs w:val="22"/>
          <w:lang w:val="ru-RU"/>
        </w:rPr>
        <w:t>Ознакомьтесь</w:t>
      </w:r>
      <w:r>
        <w:rPr>
          <w:rFonts w:ascii="Arial" w:hAnsi="Arial" w:cs="Arial"/>
          <w:sz w:val="20"/>
          <w:szCs w:val="22"/>
          <w:lang w:val="ru-RU"/>
        </w:rPr>
        <w:t xml:space="preserve"> с </w:t>
      </w:r>
      <w:r w:rsidRPr="00F41391">
        <w:rPr>
          <w:rFonts w:ascii="Arial" w:hAnsi="Arial" w:cs="Arial"/>
          <w:sz w:val="20"/>
          <w:szCs w:val="22"/>
          <w:lang w:val="ru-RU"/>
        </w:rPr>
        <w:t>ними</w:t>
      </w:r>
      <w:r>
        <w:rPr>
          <w:rFonts w:ascii="Arial" w:hAnsi="Arial" w:cs="Arial"/>
          <w:sz w:val="20"/>
          <w:szCs w:val="22"/>
          <w:lang w:val="ru-RU"/>
        </w:rPr>
        <w:t xml:space="preserve">, чтобы снизить </w:t>
      </w:r>
      <w:r w:rsidRPr="00F41391">
        <w:rPr>
          <w:rFonts w:ascii="Arial" w:hAnsi="Arial" w:cs="Arial"/>
          <w:sz w:val="20"/>
          <w:szCs w:val="22"/>
          <w:lang w:val="ru-RU"/>
        </w:rPr>
        <w:t>опасност</w:t>
      </w:r>
      <w:r>
        <w:rPr>
          <w:rFonts w:ascii="Arial" w:hAnsi="Arial" w:cs="Arial"/>
          <w:sz w:val="20"/>
          <w:szCs w:val="22"/>
          <w:lang w:val="ru-RU"/>
        </w:rPr>
        <w:t xml:space="preserve">ь травмы </w:t>
      </w:r>
      <w:proofErr w:type="gramStart"/>
      <w:r>
        <w:rPr>
          <w:rFonts w:ascii="Arial" w:hAnsi="Arial" w:cs="Arial"/>
          <w:sz w:val="20"/>
          <w:szCs w:val="22"/>
          <w:lang w:val="ru-RU"/>
        </w:rPr>
        <w:t xml:space="preserve">и </w:t>
      </w:r>
      <w:r w:rsidRPr="00F41391">
        <w:rPr>
          <w:rFonts w:ascii="Arial" w:hAnsi="Arial" w:cs="Arial"/>
          <w:sz w:val="20"/>
          <w:szCs w:val="22"/>
          <w:lang w:val="ru-RU"/>
        </w:rPr>
        <w:t xml:space="preserve"> повреждения</w:t>
      </w:r>
      <w:proofErr w:type="gramEnd"/>
      <w:r w:rsidRPr="00F4139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имущества.</w:t>
      </w:r>
    </w:p>
    <w:p w14:paraId="7B1402D5" w14:textId="77777777" w:rsidR="004D01EB" w:rsidRP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3119"/>
        <w:gridCol w:w="1417"/>
        <w:gridCol w:w="4111"/>
      </w:tblGrid>
      <w:tr w:rsidR="004D01EB" w:rsidRPr="004D01EB" w14:paraId="1A33C08C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9BDA595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V ~</w:t>
            </w:r>
          </w:p>
        </w:tc>
        <w:tc>
          <w:tcPr>
            <w:tcW w:w="3119" w:type="dxa"/>
            <w:vAlign w:val="center"/>
          </w:tcPr>
          <w:p w14:paraId="0B8616E1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Вольт</w:t>
            </w:r>
            <w:r w:rsidRPr="00941571">
              <w:rPr>
                <w:rFonts w:ascii="Arial" w:hAnsi="Arial" w:cs="Arial"/>
                <w:sz w:val="20"/>
                <w:szCs w:val="22"/>
              </w:rPr>
              <w:t xml:space="preserve"> (переменное напряжение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32286FBC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11" w:type="dxa"/>
            <w:vAlign w:val="center"/>
          </w:tcPr>
          <w:p w14:paraId="54534966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Ампер</w:t>
            </w:r>
          </w:p>
        </w:tc>
      </w:tr>
      <w:tr w:rsidR="004D01EB" w:rsidRPr="004D01EB" w14:paraId="5C8C97BA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E6E8351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3119" w:type="dxa"/>
            <w:vAlign w:val="center"/>
          </w:tcPr>
          <w:p w14:paraId="00B086B5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Герц</w:t>
            </w:r>
          </w:p>
        </w:tc>
        <w:tc>
          <w:tcPr>
            <w:tcW w:w="1417" w:type="dxa"/>
            <w:vAlign w:val="center"/>
          </w:tcPr>
          <w:p w14:paraId="0F2C7DC9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111" w:type="dxa"/>
            <w:vAlign w:val="center"/>
          </w:tcPr>
          <w:p w14:paraId="38E24C0E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Ватт</w:t>
            </w:r>
          </w:p>
        </w:tc>
      </w:tr>
      <w:tr w:rsidR="004D01EB" w:rsidRPr="004D01EB" w14:paraId="54C8739B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18A5AC9D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3119" w:type="dxa"/>
            <w:vAlign w:val="center"/>
          </w:tcPr>
          <w:p w14:paraId="26DBC80C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Минуты </w:t>
            </w:r>
          </w:p>
        </w:tc>
        <w:tc>
          <w:tcPr>
            <w:tcW w:w="1417" w:type="dxa"/>
            <w:vAlign w:val="center"/>
          </w:tcPr>
          <w:p w14:paraId="58963300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~ or AC</w:t>
            </w:r>
          </w:p>
        </w:tc>
        <w:tc>
          <w:tcPr>
            <w:tcW w:w="4111" w:type="dxa"/>
            <w:vAlign w:val="center"/>
          </w:tcPr>
          <w:p w14:paraId="152F5B26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Переменный ток</w:t>
            </w:r>
          </w:p>
        </w:tc>
      </w:tr>
      <w:tr w:rsidR="004D01EB" w:rsidRPr="004D01EB" w14:paraId="55AC2180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2907E0FE" w14:textId="77777777" w:rsidR="004D01EB" w:rsidRPr="004D01EB" w:rsidRDefault="00115759" w:rsidP="008B54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85273B8" wp14:editId="2E2E1124">
                  <wp:extent cx="168275" cy="144145"/>
                  <wp:effectExtent l="19050" t="0" r="3175" b="0"/>
                  <wp:docPr id="5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41A">
              <w:rPr>
                <w:rFonts w:ascii="Arial" w:hAnsi="Arial" w:cs="Arial"/>
                <w:sz w:val="20"/>
                <w:szCs w:val="20"/>
                <w:lang w:val="ru-RU"/>
              </w:rPr>
              <w:t>или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3119" w:type="dxa"/>
            <w:vAlign w:val="center"/>
          </w:tcPr>
          <w:p w14:paraId="2E4F4864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Постоянный ток</w:t>
            </w:r>
          </w:p>
        </w:tc>
        <w:tc>
          <w:tcPr>
            <w:tcW w:w="1417" w:type="dxa"/>
            <w:vAlign w:val="center"/>
          </w:tcPr>
          <w:p w14:paraId="3298EF2F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8546DDE" wp14:editId="1A07A4AF">
                  <wp:extent cx="200660" cy="184785"/>
                  <wp:effectExtent l="19050" t="0" r="8890" b="0"/>
                  <wp:docPr id="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301CA329" w14:textId="77777777" w:rsidR="004D01EB" w:rsidRPr="004D01EB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Конструкция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класса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заземленная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01EB" w:rsidRPr="00EC5B5F" w14:paraId="0B2D3351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78E21E3" w14:textId="77777777" w:rsidR="004D01EB" w:rsidRPr="004D01EB" w:rsidRDefault="00115759" w:rsidP="008B54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245888B" wp14:editId="30941477">
                  <wp:extent cx="192405" cy="120015"/>
                  <wp:effectExtent l="19050" t="0" r="0" b="0"/>
                  <wp:docPr id="5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541A">
              <w:rPr>
                <w:rFonts w:ascii="Arial" w:hAnsi="Arial" w:cs="Arial"/>
                <w:sz w:val="20"/>
                <w:szCs w:val="20"/>
                <w:lang w:val="ru-RU"/>
              </w:rPr>
              <w:t>или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AC/DC</w:t>
            </w:r>
          </w:p>
        </w:tc>
        <w:tc>
          <w:tcPr>
            <w:tcW w:w="3119" w:type="dxa"/>
            <w:vAlign w:val="center"/>
          </w:tcPr>
          <w:p w14:paraId="32B6DB01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Переменный или постоянный ток</w:t>
            </w:r>
          </w:p>
        </w:tc>
        <w:tc>
          <w:tcPr>
            <w:tcW w:w="1417" w:type="dxa"/>
            <w:vAlign w:val="center"/>
          </w:tcPr>
          <w:p w14:paraId="2BFC9187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BE1D626" wp14:editId="61E13D21">
                  <wp:extent cx="240665" cy="208280"/>
                  <wp:effectExtent l="19050" t="0" r="6985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1367AB8E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Конструкция</w:t>
            </w:r>
            <w:r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класса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II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двойная изоляция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4D01EB" w:rsidRPr="004D01EB" w14:paraId="6ABEE949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0165DE6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n</w:t>
            </w:r>
            <w:r w:rsidRPr="009D2F4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119" w:type="dxa"/>
            <w:vAlign w:val="center"/>
          </w:tcPr>
          <w:p w14:paraId="551D3897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Скорость без нагрузки</w:t>
            </w:r>
          </w:p>
        </w:tc>
        <w:tc>
          <w:tcPr>
            <w:tcW w:w="1417" w:type="dxa"/>
            <w:vAlign w:val="center"/>
          </w:tcPr>
          <w:p w14:paraId="5D10D23E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/min or min-1</w:t>
            </w:r>
          </w:p>
        </w:tc>
        <w:tc>
          <w:tcPr>
            <w:tcW w:w="4111" w:type="dxa"/>
            <w:vAlign w:val="center"/>
          </w:tcPr>
          <w:p w14:paraId="695E891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минуту</w:t>
            </w:r>
          </w:p>
        </w:tc>
      </w:tr>
      <w:tr w:rsidR="004D01EB" w:rsidRPr="004D01EB" w14:paraId="45F85678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390887DC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BPM</w:t>
            </w:r>
          </w:p>
        </w:tc>
        <w:tc>
          <w:tcPr>
            <w:tcW w:w="3119" w:type="dxa"/>
            <w:vAlign w:val="center"/>
          </w:tcPr>
          <w:p w14:paraId="1750E3CF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Битов в минуту</w:t>
            </w:r>
          </w:p>
        </w:tc>
        <w:tc>
          <w:tcPr>
            <w:tcW w:w="1417" w:type="dxa"/>
            <w:vAlign w:val="center"/>
          </w:tcPr>
          <w:p w14:paraId="15402A5C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1" w:type="dxa"/>
            <w:vAlign w:val="center"/>
          </w:tcPr>
          <w:p w14:paraId="59A5BAB3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Номинальная скорость</w:t>
            </w:r>
          </w:p>
        </w:tc>
      </w:tr>
      <w:tr w:rsidR="004D01EB" w:rsidRPr="004D01EB" w14:paraId="21146401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31A1395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IPM</w:t>
            </w:r>
          </w:p>
        </w:tc>
        <w:tc>
          <w:tcPr>
            <w:tcW w:w="3119" w:type="dxa"/>
            <w:vAlign w:val="center"/>
          </w:tcPr>
          <w:p w14:paraId="7A6E1AB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Ударов в минуту</w:t>
            </w:r>
          </w:p>
        </w:tc>
        <w:tc>
          <w:tcPr>
            <w:tcW w:w="1417" w:type="dxa"/>
            <w:vAlign w:val="center"/>
          </w:tcPr>
          <w:p w14:paraId="6D0495CE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4111" w:type="dxa"/>
            <w:vAlign w:val="center"/>
          </w:tcPr>
          <w:p w14:paraId="63F3F53F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Оборотов в минуту</w:t>
            </w:r>
          </w:p>
        </w:tc>
      </w:tr>
      <w:tr w:rsidR="004D01EB" w:rsidRPr="004D01EB" w14:paraId="389B55E3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264D4658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8F30637" wp14:editId="3E421CAF">
                  <wp:extent cx="152400" cy="160655"/>
                  <wp:effectExtent l="19050" t="0" r="0" b="0"/>
                  <wp:docPr id="5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D90587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Клемма заземления</w:t>
            </w:r>
          </w:p>
        </w:tc>
        <w:tc>
          <w:tcPr>
            <w:tcW w:w="1417" w:type="dxa"/>
            <w:vAlign w:val="center"/>
          </w:tcPr>
          <w:p w14:paraId="259F87EE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sfpm</w:t>
            </w:r>
          </w:p>
        </w:tc>
        <w:tc>
          <w:tcPr>
            <w:tcW w:w="4111" w:type="dxa"/>
            <w:vAlign w:val="center"/>
          </w:tcPr>
          <w:p w14:paraId="742E8B1A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Квадратных футов в минуту</w:t>
            </w:r>
          </w:p>
        </w:tc>
      </w:tr>
      <w:tr w:rsidR="004D01EB" w:rsidRPr="00EC5B5F" w14:paraId="48891CB9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3A3ABF9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dB(A)</w:t>
            </w:r>
          </w:p>
        </w:tc>
        <w:tc>
          <w:tcPr>
            <w:tcW w:w="3119" w:type="dxa"/>
            <w:vAlign w:val="center"/>
          </w:tcPr>
          <w:p w14:paraId="7AD5647D" w14:textId="77777777" w:rsidR="004D01EB" w:rsidRPr="004D01EB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Децибелл</w:t>
            </w:r>
            <w:r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77CFEAD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m/s2</w:t>
            </w:r>
          </w:p>
        </w:tc>
        <w:tc>
          <w:tcPr>
            <w:tcW w:w="4111" w:type="dxa"/>
            <w:vAlign w:val="center"/>
          </w:tcPr>
          <w:p w14:paraId="41432903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Метров в секунду в квадарате</w:t>
            </w:r>
          </w:p>
        </w:tc>
      </w:tr>
      <w:tr w:rsidR="004D01EB" w:rsidRPr="004D01EB" w14:paraId="19C1FFD2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F1FCDB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3119" w:type="dxa"/>
            <w:vAlign w:val="center"/>
          </w:tcPr>
          <w:p w14:paraId="122467B0" w14:textId="77777777" w:rsidR="004D01EB" w:rsidRPr="009D2F44" w:rsidRDefault="00396525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илограмм</w:t>
            </w:r>
          </w:p>
        </w:tc>
        <w:tc>
          <w:tcPr>
            <w:tcW w:w="1417" w:type="dxa"/>
            <w:vAlign w:val="center"/>
          </w:tcPr>
          <w:p w14:paraId="19AA7BDE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111" w:type="dxa"/>
            <w:vAlign w:val="center"/>
          </w:tcPr>
          <w:p w14:paraId="3C5EBE94" w14:textId="77777777" w:rsidR="004D01EB" w:rsidRPr="009D2F44" w:rsidRDefault="00396525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иллиметр</w:t>
            </w:r>
          </w:p>
        </w:tc>
      </w:tr>
      <w:tr w:rsidR="004D01EB" w:rsidRPr="004D01EB" w14:paraId="48DA4AB7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27FDCC7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3119" w:type="dxa"/>
            <w:vAlign w:val="center"/>
          </w:tcPr>
          <w:p w14:paraId="3E458EB1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Градусы Цельсия</w:t>
            </w:r>
          </w:p>
        </w:tc>
        <w:tc>
          <w:tcPr>
            <w:tcW w:w="1417" w:type="dxa"/>
            <w:vAlign w:val="center"/>
          </w:tcPr>
          <w:p w14:paraId="0D7FF252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SPM</w:t>
            </w:r>
          </w:p>
        </w:tc>
        <w:tc>
          <w:tcPr>
            <w:tcW w:w="4111" w:type="dxa"/>
            <w:vAlign w:val="center"/>
          </w:tcPr>
          <w:p w14:paraId="007FFB5A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Циклов в минуту</w:t>
            </w:r>
          </w:p>
        </w:tc>
      </w:tr>
      <w:tr w:rsidR="004D01EB" w:rsidRPr="004D01EB" w14:paraId="3B276032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79712FF6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95341F7" wp14:editId="5A1652C8">
                  <wp:extent cx="368935" cy="313055"/>
                  <wp:effectExtent l="19050" t="0" r="0" b="0"/>
                  <wp:docPr id="5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649E1BD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Символ предупреждения</w:t>
            </w:r>
          </w:p>
        </w:tc>
        <w:tc>
          <w:tcPr>
            <w:tcW w:w="1417" w:type="dxa"/>
          </w:tcPr>
          <w:p w14:paraId="5B65BC64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F93306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23108" w14:textId="77777777" w:rsidR="005F43A6" w:rsidRDefault="005F43A6" w:rsidP="004D01EB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  <w:sectPr w:rsidR="005F43A6" w:rsidSect="004D01EB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  <w:bookmarkStart w:id="9" w:name="bookmark18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987"/>
        <w:gridCol w:w="985"/>
        <w:gridCol w:w="3987"/>
      </w:tblGrid>
      <w:tr w:rsidR="004D01EB" w14:paraId="4C7E8BD5" w14:textId="77777777" w:rsidTr="00672B6D">
        <w:tc>
          <w:tcPr>
            <w:tcW w:w="851" w:type="dxa"/>
          </w:tcPr>
          <w:p w14:paraId="193FFC1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lastRenderedPageBreak/>
              <w:drawing>
                <wp:inline distT="0" distB="0" distL="0" distR="0" wp14:anchorId="2572A963" wp14:editId="3AD8EF91">
                  <wp:extent cx="220980" cy="251460"/>
                  <wp:effectExtent l="19050" t="0" r="762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6B5CAE7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Заблокируйте/ затяните или закрепите</w:t>
            </w:r>
          </w:p>
        </w:tc>
        <w:tc>
          <w:tcPr>
            <w:tcW w:w="993" w:type="dxa"/>
          </w:tcPr>
          <w:p w14:paraId="4735D8A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F6B54C9" wp14:editId="43A064F5">
                  <wp:extent cx="220980" cy="259080"/>
                  <wp:effectExtent l="19050" t="0" r="762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7C49B16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Разблокируйте или освободите</w:t>
            </w:r>
          </w:p>
        </w:tc>
      </w:tr>
      <w:tr w:rsidR="004D01EB" w14:paraId="69E47536" w14:textId="77777777" w:rsidTr="00672B6D">
        <w:tc>
          <w:tcPr>
            <w:tcW w:w="851" w:type="dxa"/>
          </w:tcPr>
          <w:p w14:paraId="2DC75980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B4DDED8" wp14:editId="756B0E7C">
                  <wp:extent cx="327660" cy="304800"/>
                  <wp:effectExtent l="19050" t="0" r="0" b="0"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3C1454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Примечание </w:t>
            </w:r>
          </w:p>
        </w:tc>
        <w:tc>
          <w:tcPr>
            <w:tcW w:w="993" w:type="dxa"/>
          </w:tcPr>
          <w:p w14:paraId="388BEDCB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7179B5E" wp14:editId="4FB0236A">
                  <wp:extent cx="365760" cy="297180"/>
                  <wp:effectExtent l="1905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6B2E4A47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Осторожно/ предупреждение</w:t>
            </w:r>
          </w:p>
        </w:tc>
      </w:tr>
      <w:tr w:rsidR="004D01EB" w14:paraId="14586630" w14:textId="77777777" w:rsidTr="00672B6D">
        <w:tc>
          <w:tcPr>
            <w:tcW w:w="851" w:type="dxa"/>
          </w:tcPr>
          <w:p w14:paraId="7C71765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34B712D" wp14:editId="704192C0">
                  <wp:extent cx="297180" cy="312420"/>
                  <wp:effectExtent l="19050" t="0" r="7620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7D63D7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Прочтите указания</w:t>
            </w:r>
          </w:p>
        </w:tc>
        <w:tc>
          <w:tcPr>
            <w:tcW w:w="993" w:type="dxa"/>
          </w:tcPr>
          <w:p w14:paraId="61004E33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EA7D3ED" wp14:editId="2779EE76">
                  <wp:extent cx="312420" cy="289560"/>
                  <wp:effectExtent l="19050" t="0" r="0" b="0"/>
                  <wp:docPr id="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63C4EA2B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средства защиты слуха</w:t>
            </w:r>
          </w:p>
        </w:tc>
      </w:tr>
      <w:tr w:rsidR="004D01EB" w14:paraId="7C04925E" w14:textId="77777777" w:rsidTr="00672B6D">
        <w:tc>
          <w:tcPr>
            <w:tcW w:w="851" w:type="dxa"/>
          </w:tcPr>
          <w:p w14:paraId="1E550EDD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BBDE3A9" wp14:editId="0ED3861E">
                  <wp:extent cx="312420" cy="297180"/>
                  <wp:effectExtent l="19050" t="0" r="0" b="0"/>
                  <wp:docPr id="3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027FC7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очки</w:t>
            </w:r>
          </w:p>
        </w:tc>
        <w:tc>
          <w:tcPr>
            <w:tcW w:w="993" w:type="dxa"/>
          </w:tcPr>
          <w:p w14:paraId="590C51D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3CCD775" wp14:editId="447283F0">
                  <wp:extent cx="312420" cy="312420"/>
                  <wp:effectExtent l="19050" t="0" r="0" b="0"/>
                  <wp:docPr id="4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8ABA5CD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пылезащитную маску</w:t>
            </w:r>
          </w:p>
        </w:tc>
      </w:tr>
      <w:tr w:rsidR="004D01EB" w14:paraId="69EF1E76" w14:textId="77777777" w:rsidTr="00672B6D">
        <w:tc>
          <w:tcPr>
            <w:tcW w:w="851" w:type="dxa"/>
          </w:tcPr>
          <w:p w14:paraId="56702BBD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83C5F42" wp14:editId="3F1F5559">
                  <wp:extent cx="297180" cy="297180"/>
                  <wp:effectExtent l="19050" t="0" r="7620" b="0"/>
                  <wp:docPr id="4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84ADAC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перчатки</w:t>
            </w:r>
          </w:p>
        </w:tc>
        <w:tc>
          <w:tcPr>
            <w:tcW w:w="993" w:type="dxa"/>
          </w:tcPr>
          <w:p w14:paraId="5AB824C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01A003D" wp14:editId="7087F3E2">
                  <wp:extent cx="327660" cy="327660"/>
                  <wp:effectExtent l="19050" t="0" r="0" b="0"/>
                  <wp:docPr id="4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6568361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защитную нескользящую обувь</w:t>
            </w:r>
          </w:p>
        </w:tc>
      </w:tr>
      <w:tr w:rsidR="004D01EB" w:rsidRPr="00EC5B5F" w14:paraId="0A4FDEAF" w14:textId="77777777" w:rsidTr="00672B6D">
        <w:tc>
          <w:tcPr>
            <w:tcW w:w="851" w:type="dxa"/>
          </w:tcPr>
          <w:p w14:paraId="1570917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AA40922" wp14:editId="71FF23B5">
                  <wp:extent cx="304800" cy="312420"/>
                  <wp:effectExtent l="19050" t="0" r="0" b="0"/>
                  <wp:docPr id="4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A89AB6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Выключите машинку и отсоедините от источника питания перед проведением сборки, очистки, настройки, техобслуживания, перед отправкой на хранение или транспортировкой</w:t>
            </w:r>
          </w:p>
        </w:tc>
        <w:tc>
          <w:tcPr>
            <w:tcW w:w="993" w:type="dxa"/>
          </w:tcPr>
          <w:p w14:paraId="2E82074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409C618" wp14:editId="660183EC">
                  <wp:extent cx="289560" cy="274320"/>
                  <wp:effectExtent l="19050" t="0" r="0" b="0"/>
                  <wp:docPr id="4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D5D2B38" w14:textId="77777777" w:rsidR="004D01EB" w:rsidRPr="00201BB4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Данное устройство относится к классу защиты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201BB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означает, что оно имеет усиленную или двойную изоляцию. </w:t>
            </w:r>
          </w:p>
        </w:tc>
      </w:tr>
      <w:tr w:rsidR="004D01EB" w:rsidRPr="00EC5B5F" w14:paraId="7CA977A4" w14:textId="77777777" w:rsidTr="00672B6D">
        <w:tc>
          <w:tcPr>
            <w:tcW w:w="851" w:type="dxa"/>
          </w:tcPr>
          <w:p w14:paraId="351EA32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32EE294" wp14:editId="18B72C8C">
                  <wp:extent cx="312420" cy="259080"/>
                  <wp:effectExtent l="19050" t="0" r="0" b="0"/>
                  <wp:docPr id="4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73662F96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Продукт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соответствует требованиям действующих Е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вропейски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директив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была проведена оценка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проверки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соответстви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 этим директивам</w:t>
            </w:r>
          </w:p>
        </w:tc>
        <w:tc>
          <w:tcPr>
            <w:tcW w:w="993" w:type="dxa"/>
          </w:tcPr>
          <w:p w14:paraId="323C8993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634B619" wp14:editId="6F3AC29B">
                  <wp:extent cx="381000" cy="487680"/>
                  <wp:effectExtent l="19050" t="0" r="0" b="0"/>
                  <wp:docPr id="4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57769E73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Символ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Директивы </w:t>
            </w:r>
            <w:r w:rsidRPr="00565840">
              <w:rPr>
                <w:rFonts w:ascii="Arial" w:hAnsi="Arial" w:cs="Arial"/>
                <w:sz w:val="20"/>
                <w:szCs w:val="20"/>
              </w:rPr>
              <w:t>WEEE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утилизации отходов электрического и электронного оборудования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отработавшие свой срок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электрические продукты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вместе с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бытовы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отход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Отдавайте их на повторную переработку, если есть такие возможности. Обратитесь к местным органам власти или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</w:t>
            </w:r>
            <w:proofErr w:type="gramEnd"/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консультацией.</w:t>
            </w:r>
          </w:p>
        </w:tc>
      </w:tr>
      <w:tr w:rsidR="003B479B" w:rsidRPr="00EC5B5F" w14:paraId="668FE470" w14:textId="77777777" w:rsidTr="00672B6D">
        <w:tc>
          <w:tcPr>
            <w:tcW w:w="851" w:type="dxa"/>
          </w:tcPr>
          <w:p w14:paraId="0C5FD4EE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C48B93B" wp14:editId="4CF6EF43">
                  <wp:extent cx="313055" cy="232410"/>
                  <wp:effectExtent l="19050" t="0" r="0" b="0"/>
                  <wp:docPr id="5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37855CC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Только для использования в сухих помещениях</w:t>
            </w:r>
          </w:p>
        </w:tc>
        <w:tc>
          <w:tcPr>
            <w:tcW w:w="993" w:type="dxa"/>
          </w:tcPr>
          <w:p w14:paraId="4A805ACF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845CD95" wp14:editId="68ECAAB6">
                  <wp:extent cx="384810" cy="424815"/>
                  <wp:effectExtent l="19050" t="0" r="0" b="0"/>
                  <wp:docPr id="5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3928A006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выбрасывайте батареи и аккумуляторы вместе с бытовым мусором. Отдавайте их на повторную переработку, если есть такие возможности. Обратитесь к местным органам власти или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</w:t>
            </w:r>
            <w:proofErr w:type="gramEnd"/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</w:t>
            </w:r>
          </w:p>
        </w:tc>
      </w:tr>
      <w:tr w:rsidR="003B479B" w:rsidRPr="00EC5B5F" w14:paraId="3109711D" w14:textId="77777777" w:rsidTr="00672B6D">
        <w:tc>
          <w:tcPr>
            <w:tcW w:w="851" w:type="dxa"/>
          </w:tcPr>
          <w:p w14:paraId="393B89DC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A5E034C" wp14:editId="63B16C20">
                  <wp:extent cx="313055" cy="337185"/>
                  <wp:effectExtent l="19050" t="0" r="0" b="0"/>
                  <wp:docPr id="5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C248959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батареи и аккумуляторы в реку и не погружайте в воду</w:t>
            </w:r>
          </w:p>
        </w:tc>
        <w:tc>
          <w:tcPr>
            <w:tcW w:w="993" w:type="dxa"/>
          </w:tcPr>
          <w:p w14:paraId="60B5FFA9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88DE895" wp14:editId="6720779D">
                  <wp:extent cx="353060" cy="360680"/>
                  <wp:effectExtent l="19050" t="0" r="8890" b="0"/>
                  <wp:docPr id="5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11DD88D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бросайте батареи и аккумуляторы в огонь. Они могут взорваться и стать причиной травм.</w:t>
            </w:r>
          </w:p>
        </w:tc>
      </w:tr>
      <w:tr w:rsidR="003B479B" w:rsidRPr="00EC5B5F" w14:paraId="1E186F54" w14:textId="77777777" w:rsidTr="00672B6D">
        <w:tc>
          <w:tcPr>
            <w:tcW w:w="851" w:type="dxa"/>
          </w:tcPr>
          <w:p w14:paraId="524541D9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399B9EB" wp14:editId="1B7E5E31">
                  <wp:extent cx="313055" cy="344805"/>
                  <wp:effectExtent l="19050" t="0" r="0" b="0"/>
                  <wp:docPr id="5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5FBF347" w14:textId="77777777" w:rsidR="003B479B" w:rsidRPr="001353B9" w:rsidRDefault="001353B9" w:rsidP="001353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подвергайте батареи и аккумуляторы воздействию тепла выше 40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С. Не заряжайте и не храните батареи и аккумуляторы при температуре ниже 0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 (32 </w:t>
            </w:r>
            <w:r w:rsidRPr="001353B9">
              <w:rPr>
                <w:rFonts w:ascii="Arial" w:hAnsi="Arial" w:cs="Arial"/>
                <w:sz w:val="18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) и выше 40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 </w:t>
            </w:r>
            <w:r w:rsidRPr="001353B9">
              <w:rPr>
                <w:rFonts w:ascii="Arial" w:hAnsi="Arial" w:cs="Arial"/>
                <w:sz w:val="20"/>
                <w:szCs w:val="20"/>
                <w:lang w:val="ru-RU"/>
              </w:rPr>
              <w:t xml:space="preserve">(104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353B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6DB0D5A3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9F02DE7" wp14:editId="6E1DE848">
                  <wp:extent cx="288925" cy="313055"/>
                  <wp:effectExtent l="19050" t="0" r="0" b="0"/>
                  <wp:docPr id="5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3400CF2B" w14:textId="77777777" w:rsidR="003B479B" w:rsidRPr="00565840" w:rsidRDefault="001353B9" w:rsidP="001353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курите в рабочей зоне, рядом с продуктом или рядом с легковоспламеняемыми материалами!</w:t>
            </w:r>
          </w:p>
        </w:tc>
      </w:tr>
      <w:tr w:rsidR="003B479B" w:rsidRPr="00EC5B5F" w14:paraId="006AE526" w14:textId="77777777" w:rsidTr="00672B6D">
        <w:tc>
          <w:tcPr>
            <w:tcW w:w="851" w:type="dxa"/>
          </w:tcPr>
          <w:p w14:paraId="2A73A0AA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10" w:type="dxa"/>
          </w:tcPr>
          <w:p w14:paraId="30E7679C" w14:textId="77777777" w:rsidR="003B479B" w:rsidRPr="00565840" w:rsidRDefault="003B479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387E9AF2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C650B8B" wp14:editId="1B7890DD">
                  <wp:extent cx="337185" cy="320675"/>
                  <wp:effectExtent l="19050" t="0" r="5715" b="0"/>
                  <wp:docPr id="6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6C0B167F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Запрещается использовать источники открытого огня в рабочей зоне, рядом с продуктом или рядом с легковоспламеняемыми материалами!</w:t>
            </w:r>
          </w:p>
        </w:tc>
      </w:tr>
    </w:tbl>
    <w:p w14:paraId="1FE5A292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479A849F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0DDE94FB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  <w:sectPr w:rsidR="005F43A6" w:rsidSect="004D01EB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2F060873" w14:textId="77777777" w:rsidR="00F339F2" w:rsidRPr="00396525" w:rsidRDefault="00F339F2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396525">
        <w:rPr>
          <w:rFonts w:ascii="Arial" w:hAnsi="Arial" w:cs="Arial"/>
          <w:b/>
          <w:sz w:val="22"/>
          <w:szCs w:val="22"/>
          <w:lang w:val="ru-RU"/>
        </w:rPr>
        <w:t>КАК ИСПОЛЬЗОВАТЬ ШЛИФОВАЛЬНУЮ МАШИНКУ ДВОЙНОГО ДЕЙСТВИЯ</w:t>
      </w:r>
    </w:p>
    <w:p w14:paraId="157EDE26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>НАРУЖН</w:t>
      </w:r>
      <w:r w:rsidR="00323BBE">
        <w:rPr>
          <w:rFonts w:ascii="Arial" w:hAnsi="Arial" w:cs="Arial"/>
          <w:b/>
          <w:sz w:val="20"/>
          <w:szCs w:val="22"/>
          <w:lang w:val="ru-RU"/>
        </w:rPr>
        <w:t>ЫЕ</w:t>
      </w:r>
      <w:r w:rsidR="00323BBE" w:rsidRPr="00BE2031"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="00323BBE">
        <w:rPr>
          <w:rFonts w:ascii="Arial" w:hAnsi="Arial" w:cs="Arial"/>
          <w:b/>
          <w:sz w:val="20"/>
          <w:szCs w:val="22"/>
          <w:lang w:val="ru-RU"/>
        </w:rPr>
        <w:t xml:space="preserve">РАБОТЫ </w:t>
      </w:r>
      <w:bookmarkEnd w:id="9"/>
    </w:p>
    <w:p w14:paraId="3F1D1E63" w14:textId="77777777" w:rsidR="00F40E8C" w:rsidRPr="00941571" w:rsidRDefault="00323BBE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При работе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 открытом воздухе </w:t>
      </w:r>
      <w:r w:rsidR="00855AB9">
        <w:rPr>
          <w:rFonts w:ascii="Arial" w:hAnsi="Arial" w:cs="Arial"/>
          <w:sz w:val="20"/>
          <w:szCs w:val="22"/>
          <w:lang w:val="ru-RU"/>
        </w:rPr>
        <w:t>подключайте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 через </w:t>
      </w:r>
      <w:r>
        <w:rPr>
          <w:rFonts w:ascii="Arial" w:hAnsi="Arial" w:cs="Arial"/>
          <w:sz w:val="20"/>
          <w:szCs w:val="22"/>
          <w:lang w:val="ru-RU"/>
        </w:rPr>
        <w:t xml:space="preserve">автоматический выключатель дифференциального тока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(</w:t>
      </w:r>
      <w:r w:rsidR="00203C99" w:rsidRPr="00941571">
        <w:rPr>
          <w:rFonts w:ascii="Arial" w:hAnsi="Arial" w:cs="Arial"/>
          <w:sz w:val="20"/>
          <w:szCs w:val="22"/>
        </w:rPr>
        <w:t>Fl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) с </w:t>
      </w:r>
      <w:r>
        <w:rPr>
          <w:rFonts w:ascii="Arial" w:hAnsi="Arial" w:cs="Arial"/>
          <w:sz w:val="20"/>
          <w:szCs w:val="22"/>
          <w:lang w:val="ru-RU"/>
        </w:rPr>
        <w:t xml:space="preserve">максимальным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током </w:t>
      </w:r>
      <w:r>
        <w:rPr>
          <w:rFonts w:ascii="Arial" w:hAnsi="Arial" w:cs="Arial"/>
          <w:sz w:val="20"/>
          <w:szCs w:val="22"/>
          <w:lang w:val="ru-RU"/>
        </w:rPr>
        <w:t>срабатывания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30 мА</w:t>
      </w:r>
      <w:r>
        <w:rPr>
          <w:rFonts w:ascii="Arial" w:hAnsi="Arial" w:cs="Arial"/>
          <w:sz w:val="20"/>
          <w:szCs w:val="22"/>
          <w:lang w:val="ru-RU"/>
        </w:rPr>
        <w:t>. И</w:t>
      </w:r>
      <w:r w:rsidRPr="00941571">
        <w:rPr>
          <w:rFonts w:ascii="Arial" w:hAnsi="Arial" w:cs="Arial"/>
          <w:sz w:val="20"/>
          <w:szCs w:val="22"/>
          <w:lang w:val="ru-RU"/>
        </w:rPr>
        <w:t>спользуйте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только удлинитель, предназначен</w:t>
      </w:r>
      <w:r>
        <w:rPr>
          <w:rFonts w:ascii="Arial" w:hAnsi="Arial" w:cs="Arial"/>
          <w:sz w:val="20"/>
          <w:szCs w:val="22"/>
          <w:lang w:val="ru-RU"/>
        </w:rPr>
        <w:t>ный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наружн</w:t>
      </w:r>
      <w:r>
        <w:rPr>
          <w:rFonts w:ascii="Arial" w:hAnsi="Arial" w:cs="Arial"/>
          <w:sz w:val="20"/>
          <w:szCs w:val="22"/>
          <w:lang w:val="ru-RU"/>
        </w:rPr>
        <w:t xml:space="preserve">ых </w:t>
      </w:r>
      <w:r>
        <w:rPr>
          <w:rFonts w:ascii="Arial" w:hAnsi="Arial" w:cs="Arial"/>
          <w:sz w:val="20"/>
          <w:szCs w:val="22"/>
          <w:lang w:val="ru-RU"/>
        </w:rPr>
        <w:t>работ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оборудован</w:t>
      </w:r>
      <w:r>
        <w:rPr>
          <w:rFonts w:ascii="Arial" w:hAnsi="Arial" w:cs="Arial"/>
          <w:sz w:val="20"/>
          <w:szCs w:val="22"/>
          <w:lang w:val="ru-RU"/>
        </w:rPr>
        <w:t>ный брызгозащищенной розеткой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5B2399D9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0" w:name="bookmark20"/>
    </w:p>
    <w:p w14:paraId="7FD20A85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ПЕРЕД </w:t>
      </w:r>
      <w:bookmarkEnd w:id="10"/>
      <w:r w:rsidR="00C777F5">
        <w:rPr>
          <w:rFonts w:ascii="Arial" w:hAnsi="Arial" w:cs="Arial"/>
          <w:b/>
          <w:sz w:val="20"/>
          <w:szCs w:val="22"/>
          <w:lang w:val="ru-RU"/>
        </w:rPr>
        <w:t>РАБОТОЙ</w:t>
      </w:r>
    </w:p>
    <w:p w14:paraId="37EA97B6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Всегда проверяйте, что напряжение питания совпадает с напряжением, </w:t>
      </w:r>
      <w:r w:rsidR="00A31520">
        <w:rPr>
          <w:rFonts w:ascii="Arial" w:hAnsi="Arial" w:cs="Arial"/>
          <w:sz w:val="20"/>
          <w:szCs w:val="22"/>
          <w:lang w:val="ru-RU"/>
        </w:rPr>
        <w:t>указанным на заводской табличке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A31520">
        <w:rPr>
          <w:rFonts w:ascii="Arial" w:hAnsi="Arial" w:cs="Arial"/>
          <w:sz w:val="20"/>
          <w:szCs w:val="22"/>
          <w:lang w:val="ru-RU"/>
        </w:rPr>
        <w:t xml:space="preserve">электроинструмента (инструменты на 230 </w:t>
      </w:r>
      <w:r w:rsidRPr="00323BBE">
        <w:rPr>
          <w:rFonts w:ascii="Arial" w:hAnsi="Arial" w:cs="Arial"/>
          <w:sz w:val="20"/>
          <w:szCs w:val="22"/>
          <w:lang w:val="ru-RU"/>
        </w:rPr>
        <w:t>В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или 240 В можно подключать к источнику питания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220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В</w:t>
      </w:r>
      <w:r w:rsidRPr="00323BBE">
        <w:rPr>
          <w:rFonts w:ascii="Arial" w:hAnsi="Arial" w:cs="Arial"/>
          <w:sz w:val="20"/>
          <w:szCs w:val="22"/>
          <w:lang w:val="ru-RU"/>
        </w:rPr>
        <w:t>).</w:t>
      </w:r>
    </w:p>
    <w:p w14:paraId="3DCB03A6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lastRenderedPageBreak/>
        <w:t xml:space="preserve">Пыль от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шлифуемого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материала, </w:t>
      </w:r>
      <w:r w:rsidR="0055239C">
        <w:rPr>
          <w:rFonts w:ascii="Arial" w:hAnsi="Arial" w:cs="Arial"/>
          <w:sz w:val="20"/>
          <w:szCs w:val="22"/>
          <w:lang w:val="ru-RU"/>
        </w:rPr>
        <w:t>например, краски, содержащей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свинец, некоторы</w:t>
      </w:r>
      <w:r w:rsidR="0055239C">
        <w:rPr>
          <w:rFonts w:ascii="Arial" w:hAnsi="Arial" w:cs="Arial"/>
          <w:sz w:val="20"/>
          <w:szCs w:val="22"/>
          <w:lang w:val="ru-RU"/>
        </w:rPr>
        <w:t>х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видов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, </w:t>
      </w:r>
      <w:r w:rsidR="0055239C" w:rsidRPr="00323BBE">
        <w:rPr>
          <w:rFonts w:ascii="Arial" w:hAnsi="Arial" w:cs="Arial"/>
          <w:sz w:val="20"/>
          <w:szCs w:val="22"/>
          <w:lang w:val="ru-RU"/>
        </w:rPr>
        <w:t>металл</w:t>
      </w:r>
      <w:r w:rsidR="0055239C">
        <w:rPr>
          <w:rFonts w:ascii="Arial" w:hAnsi="Arial" w:cs="Arial"/>
          <w:sz w:val="20"/>
          <w:szCs w:val="22"/>
          <w:lang w:val="ru-RU"/>
        </w:rPr>
        <w:t>ов</w:t>
      </w:r>
      <w:r w:rsidR="0055239C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>и минералов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может быть вредной (контакт</w:t>
      </w:r>
      <w:r w:rsidR="0055239C">
        <w:rPr>
          <w:rFonts w:ascii="Arial" w:hAnsi="Arial" w:cs="Arial"/>
          <w:sz w:val="20"/>
          <w:szCs w:val="22"/>
          <w:lang w:val="ru-RU"/>
        </w:rPr>
        <w:t xml:space="preserve"> с пылью или </w:t>
      </w:r>
      <w:r w:rsidRPr="00323BBE">
        <w:rPr>
          <w:rFonts w:ascii="Arial" w:hAnsi="Arial" w:cs="Arial"/>
          <w:sz w:val="20"/>
          <w:szCs w:val="22"/>
          <w:lang w:val="ru-RU"/>
        </w:rPr>
        <w:t>вдыхани</w:t>
      </w:r>
      <w:r w:rsidR="0055239C">
        <w:rPr>
          <w:rFonts w:ascii="Arial" w:hAnsi="Arial" w:cs="Arial"/>
          <w:sz w:val="20"/>
          <w:szCs w:val="22"/>
          <w:lang w:val="ru-RU"/>
        </w:rPr>
        <w:t>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пыли может вызвать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аллергические </w:t>
      </w:r>
      <w:r w:rsidRPr="00323BBE">
        <w:rPr>
          <w:rFonts w:ascii="Arial" w:hAnsi="Arial" w:cs="Arial"/>
          <w:sz w:val="20"/>
          <w:szCs w:val="22"/>
          <w:lang w:val="ru-RU"/>
        </w:rPr>
        <w:t>реакции и / или респираторные заболевания оператор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55239C">
        <w:rPr>
          <w:rFonts w:ascii="Arial" w:hAnsi="Arial" w:cs="Arial"/>
          <w:sz w:val="20"/>
          <w:szCs w:val="22"/>
          <w:lang w:val="ru-RU"/>
        </w:rPr>
        <w:t>наблюдателей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); </w:t>
      </w:r>
      <w:r w:rsidR="0055239C">
        <w:rPr>
          <w:rFonts w:ascii="Arial" w:hAnsi="Arial" w:cs="Arial"/>
          <w:sz w:val="20"/>
          <w:szCs w:val="22"/>
          <w:lang w:val="ru-RU"/>
        </w:rPr>
        <w:t>надевайте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3057CBAD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Определенные виды пыли </w:t>
      </w:r>
      <w:r w:rsidR="0052557D">
        <w:rPr>
          <w:rFonts w:ascii="Arial" w:hAnsi="Arial" w:cs="Arial"/>
          <w:sz w:val="20"/>
          <w:szCs w:val="22"/>
          <w:lang w:val="ru-RU"/>
        </w:rPr>
        <w:t>считаются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канцерогенны</w:t>
      </w:r>
      <w:r w:rsidR="0052557D">
        <w:rPr>
          <w:rFonts w:ascii="Arial" w:hAnsi="Arial" w:cs="Arial"/>
          <w:sz w:val="20"/>
          <w:szCs w:val="22"/>
          <w:lang w:val="ru-RU"/>
        </w:rPr>
        <w:t>ми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 w:rsidR="0052557D">
        <w:rPr>
          <w:rFonts w:ascii="Arial" w:hAnsi="Arial" w:cs="Arial"/>
          <w:sz w:val="20"/>
          <w:szCs w:val="22"/>
          <w:lang w:val="ru-RU"/>
        </w:rPr>
        <w:t>например, пыль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дуб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и </w:t>
      </w:r>
      <w:r w:rsidR="00086FE9">
        <w:rPr>
          <w:rFonts w:ascii="Arial" w:hAnsi="Arial" w:cs="Arial"/>
          <w:sz w:val="20"/>
          <w:szCs w:val="22"/>
          <w:lang w:val="ru-RU"/>
        </w:rPr>
        <w:t>бука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 особенно вместе с добавками для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обработки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2557D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; </w:t>
      </w:r>
      <w:r w:rsidR="0052557D">
        <w:rPr>
          <w:rFonts w:ascii="Arial" w:hAnsi="Arial" w:cs="Arial"/>
          <w:sz w:val="20"/>
          <w:szCs w:val="22"/>
          <w:lang w:val="ru-RU"/>
        </w:rPr>
        <w:t>надевайте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332D738E" w14:textId="77777777" w:rsidR="00F40E8C" w:rsidRPr="00323BBE" w:rsidRDefault="0052557D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Соблюдайте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связанными с </w:t>
      </w:r>
      <w:r>
        <w:rPr>
          <w:rFonts w:ascii="Arial" w:hAnsi="Arial" w:cs="Arial"/>
          <w:sz w:val="20"/>
          <w:szCs w:val="22"/>
          <w:lang w:val="ru-RU"/>
        </w:rPr>
        <w:t xml:space="preserve">защитой от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пыл</w:t>
      </w:r>
      <w:r>
        <w:rPr>
          <w:rFonts w:ascii="Arial" w:hAnsi="Arial" w:cs="Arial"/>
          <w:sz w:val="20"/>
          <w:szCs w:val="22"/>
          <w:lang w:val="ru-RU"/>
        </w:rPr>
        <w:t>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национальны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требования</w:t>
      </w:r>
      <w:r>
        <w:rPr>
          <w:rFonts w:ascii="Arial" w:hAnsi="Arial" w:cs="Arial"/>
          <w:sz w:val="20"/>
          <w:szCs w:val="22"/>
          <w:lang w:val="ru-RU"/>
        </w:rPr>
        <w:t xml:space="preserve"> в отношении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материалов, с которыми Вы хотите работать.</w:t>
      </w:r>
    </w:p>
    <w:p w14:paraId="71B6E1E7" w14:textId="77777777" w:rsidR="00F40E8C" w:rsidRPr="00323BBE" w:rsidRDefault="0052557D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Закрепите обрабатываемую деталь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>
        <w:rPr>
          <w:rFonts w:ascii="Arial" w:hAnsi="Arial" w:cs="Arial"/>
          <w:sz w:val="20"/>
          <w:szCs w:val="22"/>
          <w:lang w:val="ru-RU"/>
        </w:rPr>
        <w:t xml:space="preserve">зажим или тиски позволяют закрепить деталь более надежно, чем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вручную).</w:t>
      </w:r>
    </w:p>
    <w:p w14:paraId="10055A86" w14:textId="77777777" w:rsid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Не зажимайте инструмент в </w:t>
      </w:r>
      <w:r w:rsidR="00C777F5">
        <w:rPr>
          <w:rFonts w:ascii="Arial" w:hAnsi="Arial" w:cs="Arial"/>
          <w:sz w:val="20"/>
          <w:szCs w:val="22"/>
          <w:lang w:val="ru-RU"/>
        </w:rPr>
        <w:t>тисках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386E870B" w14:textId="77777777" w:rsidR="00F40E8C" w:rsidRPr="00323BBE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полностью </w:t>
      </w:r>
      <w:r>
        <w:rPr>
          <w:rFonts w:ascii="Arial" w:hAnsi="Arial" w:cs="Arial"/>
          <w:sz w:val="20"/>
          <w:szCs w:val="22"/>
          <w:lang w:val="ru-RU"/>
        </w:rPr>
        <w:t xml:space="preserve">размотанные 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безопасные удлинители </w:t>
      </w:r>
      <w:r w:rsidR="00BD5EFD">
        <w:rPr>
          <w:rFonts w:ascii="Arial" w:hAnsi="Arial" w:cs="Arial"/>
          <w:sz w:val="20"/>
          <w:szCs w:val="22"/>
          <w:lang w:val="ru-RU"/>
        </w:rPr>
        <w:t>на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1</w:t>
      </w:r>
      <w:r w:rsidR="00086FE9">
        <w:rPr>
          <w:rFonts w:ascii="Arial" w:hAnsi="Arial" w:cs="Arial"/>
          <w:sz w:val="20"/>
          <w:szCs w:val="22"/>
          <w:lang w:val="ru-RU"/>
        </w:rPr>
        <w:t>0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203C99"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033F8BF7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1" w:name="bookmark22"/>
    </w:p>
    <w:bookmarkEnd w:id="11"/>
    <w:p w14:paraId="37E9237A" w14:textId="77777777" w:rsidR="003B30E3" w:rsidRPr="00963C7B" w:rsidRDefault="003B30E3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ПОСЛЕ </w:t>
      </w:r>
      <w:r>
        <w:rPr>
          <w:rFonts w:ascii="Arial" w:hAnsi="Arial" w:cs="Arial"/>
          <w:b/>
          <w:sz w:val="20"/>
          <w:szCs w:val="22"/>
          <w:lang w:val="ru-RU"/>
        </w:rPr>
        <w:t>РАБОТЫ</w:t>
      </w:r>
    </w:p>
    <w:p w14:paraId="0602C143" w14:textId="77777777" w:rsidR="003B30E3" w:rsidRPr="003B30E3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Перед тем как положить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инструмент, выключите двигатель и </w:t>
      </w:r>
      <w:r>
        <w:rPr>
          <w:rFonts w:ascii="Arial" w:hAnsi="Arial" w:cs="Arial"/>
          <w:sz w:val="20"/>
          <w:szCs w:val="22"/>
          <w:lang w:val="ru-RU"/>
        </w:rPr>
        <w:t>убедитесь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, что все подвижные </w:t>
      </w:r>
      <w:r>
        <w:rPr>
          <w:rFonts w:ascii="Arial" w:hAnsi="Arial" w:cs="Arial"/>
          <w:sz w:val="20"/>
          <w:szCs w:val="22"/>
          <w:lang w:val="ru-RU"/>
        </w:rPr>
        <w:t>детали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полностью остановились.</w:t>
      </w:r>
    </w:p>
    <w:p w14:paraId="32BCEBD3" w14:textId="77777777" w:rsidR="003B30E3" w:rsidRPr="00565840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икогда не останавливайте вращение аксессуара </w:t>
      </w:r>
      <w:r>
        <w:rPr>
          <w:rFonts w:ascii="Arial" w:hAnsi="Arial" w:cs="Arial"/>
          <w:sz w:val="20"/>
          <w:szCs w:val="22"/>
          <w:lang w:val="ru-RU"/>
        </w:rPr>
        <w:t>п</w:t>
      </w:r>
      <w:r w:rsidRPr="003B30E3">
        <w:rPr>
          <w:rFonts w:ascii="Arial" w:hAnsi="Arial" w:cs="Arial"/>
          <w:sz w:val="20"/>
          <w:szCs w:val="22"/>
          <w:lang w:val="ru-RU"/>
        </w:rPr>
        <w:t>осле выключения инструмента</w:t>
      </w:r>
      <w:r w:rsidR="00F41391">
        <w:rPr>
          <w:rFonts w:ascii="Arial" w:hAnsi="Arial" w:cs="Arial"/>
          <w:sz w:val="20"/>
          <w:szCs w:val="22"/>
          <w:lang w:val="ru-RU"/>
        </w:rPr>
        <w:t>, с помощью любой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боковой сил</w:t>
      </w:r>
      <w:r w:rsidR="00F41391">
        <w:rPr>
          <w:rFonts w:ascii="Arial" w:hAnsi="Arial" w:cs="Arial"/>
          <w:sz w:val="20"/>
          <w:szCs w:val="22"/>
          <w:lang w:val="ru-RU"/>
        </w:rPr>
        <w:t>ы</w:t>
      </w:r>
      <w:r w:rsidRPr="00565840">
        <w:rPr>
          <w:rFonts w:ascii="Arial" w:hAnsi="Arial" w:cs="Arial"/>
          <w:sz w:val="20"/>
          <w:szCs w:val="20"/>
          <w:lang w:val="ru-RU"/>
        </w:rPr>
        <w:t>.</w:t>
      </w:r>
    </w:p>
    <w:p w14:paraId="14AFD83E" w14:textId="77777777" w:rsidR="00086FE9" w:rsidRDefault="00086FE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39078D27" w14:textId="77777777" w:rsidR="00F40E8C" w:rsidRPr="002B5E02" w:rsidRDefault="00201BB4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B5E02">
        <w:rPr>
          <w:rFonts w:ascii="Arial" w:hAnsi="Arial" w:cs="Arial"/>
          <w:b/>
          <w:sz w:val="22"/>
          <w:szCs w:val="22"/>
          <w:lang w:val="ru-RU"/>
        </w:rPr>
        <w:t>ПРИМЕНЕНИЕ</w:t>
      </w:r>
    </w:p>
    <w:p w14:paraId="71BEE7B5" w14:textId="77777777" w:rsidR="00F40E8C" w:rsidRPr="00086FE9" w:rsidRDefault="00086FE9" w:rsidP="00086FE9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bookmarkStart w:id="12" w:name="bookmark28"/>
      <w:r w:rsidRPr="00086FE9">
        <w:rPr>
          <w:rFonts w:ascii="Arial" w:hAnsi="Arial" w:cs="Arial"/>
          <w:sz w:val="20"/>
          <w:szCs w:val="22"/>
          <w:lang w:val="ru-RU"/>
        </w:rPr>
        <w:t xml:space="preserve">Установка </w:t>
      </w:r>
      <w:r>
        <w:rPr>
          <w:rFonts w:ascii="Arial" w:hAnsi="Arial" w:cs="Arial"/>
          <w:sz w:val="20"/>
          <w:szCs w:val="22"/>
          <w:lang w:val="ru-RU"/>
        </w:rPr>
        <w:t>аксессуаров</w:t>
      </w:r>
      <w:r w:rsidR="00203C99" w:rsidRPr="00086FE9">
        <w:rPr>
          <w:rFonts w:ascii="Arial" w:hAnsi="Arial" w:cs="Arial"/>
          <w:sz w:val="20"/>
          <w:szCs w:val="22"/>
          <w:lang w:val="ru-RU"/>
        </w:rPr>
        <w:t xml:space="preserve"> </w:t>
      </w:r>
      <w:bookmarkEnd w:id="12"/>
    </w:p>
    <w:p w14:paraId="43CC0317" w14:textId="77777777" w:rsidR="00F40E8C" w:rsidRDefault="00201BB4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7B5A3F0E" wp14:editId="5031F4F2">
            <wp:extent cx="327660" cy="28956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201BB4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! </w:t>
      </w:r>
      <w:r w:rsidR="00086FE9">
        <w:rPr>
          <w:rFonts w:ascii="Arial" w:hAnsi="Arial" w:cs="Arial"/>
          <w:sz w:val="20"/>
          <w:szCs w:val="22"/>
          <w:lang w:val="ru-RU"/>
        </w:rPr>
        <w:t xml:space="preserve">Отсоедините </w:t>
      </w:r>
      <w:r>
        <w:rPr>
          <w:rFonts w:ascii="Arial" w:hAnsi="Arial" w:cs="Arial"/>
          <w:sz w:val="20"/>
          <w:szCs w:val="22"/>
          <w:lang w:val="ru-RU"/>
        </w:rPr>
        <w:t>шлифовальную машинку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от источника питания.</w:t>
      </w:r>
    </w:p>
    <w:p w14:paraId="049F5869" w14:textId="4603CE8A" w:rsidR="00A56B9B" w:rsidRPr="00A56B9B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-Просто прижмите губчатую подушку </w:t>
      </w:r>
      <w:r w:rsidR="00396525">
        <w:rPr>
          <w:rFonts w:ascii="Arial" w:hAnsi="Arial" w:cs="Arial"/>
          <w:sz w:val="20"/>
          <w:szCs w:val="22"/>
        </w:rPr>
        <w:t>G</w:t>
      </w:r>
      <w:r>
        <w:rPr>
          <w:rFonts w:ascii="Arial" w:hAnsi="Arial" w:cs="Arial"/>
          <w:sz w:val="20"/>
          <w:szCs w:val="22"/>
          <w:lang w:val="ru-RU"/>
        </w:rPr>
        <w:t xml:space="preserve"> к липучке шлифовального диска </w:t>
      </w:r>
      <w:r>
        <w:rPr>
          <w:rFonts w:ascii="Arial" w:hAnsi="Arial" w:cs="Arial"/>
          <w:sz w:val="20"/>
          <w:szCs w:val="22"/>
        </w:rPr>
        <w:t>F</w:t>
      </w:r>
      <w:r w:rsidRPr="00A56B9B">
        <w:rPr>
          <w:rFonts w:ascii="Arial" w:hAnsi="Arial" w:cs="Arial"/>
          <w:sz w:val="20"/>
          <w:szCs w:val="22"/>
          <w:lang w:val="ru-RU"/>
        </w:rPr>
        <w:t>.</w:t>
      </w:r>
    </w:p>
    <w:p w14:paraId="700F5975" w14:textId="77777777" w:rsidR="00A56B9B" w:rsidRPr="00954CF7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-для снятия аксессуаров действуйте в обратном порядке.</w:t>
      </w:r>
    </w:p>
    <w:p w14:paraId="17E7C8E1" w14:textId="77777777" w:rsidR="00A56B9B" w:rsidRPr="00954CF7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2121E74" w14:textId="77777777" w:rsidR="00A56B9B" w:rsidRPr="00DB3A55" w:rsidRDefault="00A56B9B" w:rsidP="00A56B9B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Перед началом работы с инструментом</w:t>
      </w:r>
    </w:p>
    <w:p w14:paraId="7C272340" w14:textId="77777777" w:rsidR="00A56B9B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-</w:t>
      </w:r>
      <w:r w:rsidR="00396525" w:rsidRPr="00396525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убедитесь, что аксессуар правильно установлен и надежно закреплен.</w:t>
      </w:r>
    </w:p>
    <w:p w14:paraId="048049A9" w14:textId="77777777" w:rsidR="00DB3A55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</w:t>
      </w:r>
      <w:r w:rsidR="00396525" w:rsidRPr="00396525">
        <w:rPr>
          <w:rFonts w:ascii="Arial" w:hAnsi="Arial" w:cs="Arial"/>
          <w:sz w:val="20"/>
          <w:szCs w:val="22"/>
          <w:lang w:val="ru-RU"/>
        </w:rPr>
        <w:t xml:space="preserve"> </w:t>
      </w:r>
      <w:r w:rsidR="00DB3A55">
        <w:rPr>
          <w:rFonts w:ascii="Arial" w:hAnsi="Arial" w:cs="Arial"/>
          <w:sz w:val="20"/>
          <w:szCs w:val="22"/>
          <w:lang w:val="ru-RU"/>
        </w:rPr>
        <w:t>проверьте свободное вращение аксессуара, повернув его вручную.</w:t>
      </w:r>
    </w:p>
    <w:p w14:paraId="4896922A" w14:textId="77777777" w:rsidR="00A56B9B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выполните пробный запуск как минимум на 30 секунд на максимальной скорости без нагрузки в безопасном положении.</w:t>
      </w:r>
    </w:p>
    <w:p w14:paraId="537230D2" w14:textId="77777777" w:rsidR="00DB3A55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немедленно остановите инструмент в случае сильной вибрации или других неисправностей и проверьте инструмент, чтобы установить </w:t>
      </w:r>
      <w:r>
        <w:rPr>
          <w:rFonts w:ascii="Arial" w:hAnsi="Arial" w:cs="Arial"/>
          <w:sz w:val="20"/>
          <w:szCs w:val="22"/>
          <w:lang w:val="ru-RU"/>
        </w:rPr>
        <w:t>причину.</w:t>
      </w:r>
    </w:p>
    <w:p w14:paraId="5EC7C0C7" w14:textId="77777777" w:rsidR="00DB3A55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03B7FFD" w14:textId="77777777" w:rsidR="00DB3A55" w:rsidRPr="00DB3A55" w:rsidRDefault="00DB3A55" w:rsidP="00DB3A55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Включение- выключение</w:t>
      </w:r>
    </w:p>
    <w:p w14:paraId="75A9E3C0" w14:textId="77777777" w:rsidR="00DB3A55" w:rsidRDefault="00DB3A55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DB3A55">
        <w:rPr>
          <w:rFonts w:ascii="Arial" w:hAnsi="Arial" w:cs="Arial"/>
          <w:sz w:val="20"/>
          <w:szCs w:val="22"/>
          <w:lang w:val="ru-RU"/>
        </w:rPr>
        <w:t>-</w:t>
      </w:r>
      <w:r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Pr="00DB3A55">
        <w:rPr>
          <w:rFonts w:ascii="Arial" w:hAnsi="Arial" w:cs="Arial"/>
          <w:sz w:val="20"/>
          <w:szCs w:val="22"/>
          <w:lang w:val="ru-RU"/>
        </w:rPr>
        <w:t xml:space="preserve">инструмент </w:t>
      </w:r>
      <w:r>
        <w:rPr>
          <w:rFonts w:ascii="Arial" w:hAnsi="Arial" w:cs="Arial"/>
          <w:sz w:val="20"/>
          <w:szCs w:val="22"/>
          <w:lang w:val="ru-RU"/>
        </w:rPr>
        <w:t xml:space="preserve">можно </w:t>
      </w:r>
      <w:r w:rsidRPr="00DB3A55">
        <w:rPr>
          <w:rFonts w:ascii="Arial" w:hAnsi="Arial" w:cs="Arial"/>
          <w:sz w:val="20"/>
          <w:szCs w:val="22"/>
          <w:lang w:val="ru-RU"/>
        </w:rPr>
        <w:t>включ</w:t>
      </w:r>
      <w:r>
        <w:rPr>
          <w:rFonts w:ascii="Arial" w:hAnsi="Arial" w:cs="Arial"/>
          <w:sz w:val="20"/>
          <w:szCs w:val="22"/>
          <w:lang w:val="ru-RU"/>
        </w:rPr>
        <w:t>ить</w:t>
      </w:r>
      <w:r w:rsidRPr="00DB3A55">
        <w:rPr>
          <w:rFonts w:ascii="Arial" w:hAnsi="Arial" w:cs="Arial"/>
          <w:sz w:val="20"/>
          <w:szCs w:val="22"/>
          <w:lang w:val="ru-RU"/>
        </w:rPr>
        <w:t>/ выключ</w:t>
      </w:r>
      <w:r>
        <w:rPr>
          <w:rFonts w:ascii="Arial" w:hAnsi="Arial" w:cs="Arial"/>
          <w:sz w:val="20"/>
          <w:szCs w:val="22"/>
          <w:lang w:val="ru-RU"/>
        </w:rPr>
        <w:t>ить, потянув спусковой механизм С.</w:t>
      </w:r>
    </w:p>
    <w:p w14:paraId="11932A99" w14:textId="77777777" w:rsidR="00DB3A55" w:rsidRDefault="00DB3A55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Электронная система обеспечивает мягкий запуск и гарантирует плавный выход на максимальную скорость без резких рывков</w:t>
      </w:r>
      <w:r w:rsidR="00954CF7">
        <w:rPr>
          <w:rFonts w:ascii="Arial" w:hAnsi="Arial" w:cs="Arial"/>
          <w:sz w:val="20"/>
          <w:szCs w:val="22"/>
          <w:lang w:val="ru-RU"/>
        </w:rPr>
        <w:t xml:space="preserve"> при включении инструмента</w:t>
      </w:r>
      <w:r>
        <w:rPr>
          <w:rFonts w:ascii="Arial" w:hAnsi="Arial" w:cs="Arial"/>
          <w:sz w:val="20"/>
          <w:szCs w:val="22"/>
          <w:lang w:val="ru-RU"/>
        </w:rPr>
        <w:t>.</w:t>
      </w:r>
    </w:p>
    <w:p w14:paraId="55D5EE25" w14:textId="77777777" w:rsidR="00DB3A55" w:rsidRDefault="00DB3A55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0B1DF4FC" w14:textId="77777777" w:rsidR="00DB3A55" w:rsidRPr="00DB3A55" w:rsidRDefault="00DB3A55" w:rsidP="00DB3A55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Регулятор скорости</w:t>
      </w:r>
    </w:p>
    <w:p w14:paraId="174C1E79" w14:textId="77777777" w:rsidR="00DB3A55" w:rsidRDefault="005F43A6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5F43A6">
        <w:rPr>
          <w:rFonts w:ascii="Arial" w:hAnsi="Arial" w:cs="Arial"/>
          <w:sz w:val="20"/>
          <w:szCs w:val="22"/>
          <w:lang w:val="ru-RU"/>
        </w:rPr>
        <w:t>Электронный регулятор скорости шлифовальной машинки</w:t>
      </w:r>
      <w:r>
        <w:rPr>
          <w:rFonts w:ascii="Arial" w:hAnsi="Arial" w:cs="Arial"/>
          <w:sz w:val="20"/>
          <w:szCs w:val="22"/>
          <w:lang w:val="ru-RU"/>
        </w:rPr>
        <w:t xml:space="preserve"> имеет следующие особенности:</w:t>
      </w:r>
    </w:p>
    <w:p w14:paraId="5E39C0E7" w14:textId="77777777" w:rsidR="005F43A6" w:rsidRPr="005F43A6" w:rsidRDefault="005F43A6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Регулировка скорости. </w:t>
      </w:r>
    </w:p>
    <w:p w14:paraId="68AA398E" w14:textId="6F846AD8" w:rsidR="00954CF7" w:rsidRDefault="005961F5" w:rsidP="00954CF7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Скорость можно регулировать двумя способами: с помощью селекторного переключателя (С)</w:t>
      </w:r>
      <w:r w:rsidRPr="005961F5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 xml:space="preserve">и с помощью регулировочного колесика на верхней части машинки (А).  Регулировка с помощью колесика (А) </w:t>
      </w:r>
      <w:r w:rsidR="0059401B">
        <w:rPr>
          <w:rFonts w:ascii="Arial" w:hAnsi="Arial" w:cs="Arial"/>
          <w:sz w:val="20"/>
          <w:szCs w:val="22"/>
          <w:lang w:val="ru-RU"/>
        </w:rPr>
        <w:t>влияет на регулировки, выполненные с помощью селекторного переключателя (С), определяющего максимальную скорость двигателя.  Скорость выбирается в зависимости от характеристик шлифовальных подушек и обрабатываемого материала.</w:t>
      </w:r>
    </w:p>
    <w:p w14:paraId="656EDC0B" w14:textId="77777777" w:rsidR="00954CF7" w:rsidRDefault="00954CF7" w:rsidP="00954CF7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68FC7B91" w14:textId="77777777" w:rsidR="00954CF7" w:rsidRDefault="00954CF7" w:rsidP="00954CF7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  <w:sectPr w:rsidR="00954CF7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391D6742" w14:textId="77777777" w:rsidR="0059401B" w:rsidRDefault="0059401B" w:rsidP="00954CF7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59401B">
        <w:rPr>
          <w:rFonts w:ascii="Arial" w:hAnsi="Arial" w:cs="Arial"/>
          <w:b/>
          <w:sz w:val="20"/>
          <w:szCs w:val="22"/>
          <w:lang w:val="ru-RU"/>
        </w:rPr>
        <w:lastRenderedPageBreak/>
        <w:t>Использование инструмента</w:t>
      </w:r>
    </w:p>
    <w:p w14:paraId="380F12F0" w14:textId="77777777" w:rsidR="0059401B" w:rsidRPr="0059401B" w:rsidRDefault="0059401B" w:rsidP="0059401B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59401B">
        <w:rPr>
          <w:rFonts w:ascii="Arial" w:hAnsi="Arial" w:cs="Arial"/>
          <w:b/>
          <w:sz w:val="20"/>
          <w:szCs w:val="22"/>
          <w:lang w:val="ru-RU"/>
        </w:rPr>
        <w:t>Рис.В</w:t>
      </w:r>
    </w:p>
    <w:p w14:paraId="3556515D" w14:textId="77777777" w:rsidR="005F43A6" w:rsidRPr="00A56B9B" w:rsidRDefault="005F43A6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4B7C1DE6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noProof/>
          <w:sz w:val="20"/>
          <w:szCs w:val="22"/>
          <w:lang w:val="ru-RU" w:eastAsia="ru-RU" w:bidi="ar-SA"/>
        </w:rPr>
        <w:drawing>
          <wp:inline distT="0" distB="0" distL="0" distR="0" wp14:anchorId="278EC14E" wp14:editId="2A9A9B90">
            <wp:extent cx="2101215" cy="3769995"/>
            <wp:effectExtent l="19050" t="0" r="0" b="0"/>
            <wp:docPr id="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BB4">
        <w:rPr>
          <w:rFonts w:ascii="Arial" w:hAnsi="Arial" w:cs="Arial"/>
          <w:b/>
          <w:sz w:val="20"/>
          <w:szCs w:val="22"/>
          <w:lang w:val="ru-RU"/>
        </w:rPr>
        <w:t xml:space="preserve"> </w:t>
      </w:r>
    </w:p>
    <w:p w14:paraId="7393D479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094B1095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noProof/>
          <w:sz w:val="20"/>
          <w:szCs w:val="22"/>
          <w:lang w:val="ru-RU" w:eastAsia="ru-RU" w:bidi="ar-SA"/>
        </w:rPr>
        <w:drawing>
          <wp:inline distT="0" distB="0" distL="0" distR="0" wp14:anchorId="084EAF12" wp14:editId="4D9EEB27">
            <wp:extent cx="2093595" cy="3801745"/>
            <wp:effectExtent l="19050" t="0" r="1905" b="0"/>
            <wp:docPr id="6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BB4">
        <w:rPr>
          <w:rFonts w:ascii="Arial" w:hAnsi="Arial" w:cs="Arial"/>
          <w:b/>
          <w:sz w:val="20"/>
          <w:szCs w:val="22"/>
          <w:lang w:val="ru-RU"/>
        </w:rPr>
        <w:t xml:space="preserve"> </w:t>
      </w:r>
    </w:p>
    <w:p w14:paraId="1FC7E9E4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5364876D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52AC31E5" w14:textId="77777777" w:rsidR="0059401B" w:rsidRPr="00737497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3302FB1B" w14:textId="77777777" w:rsidR="00CE0282" w:rsidRPr="00737497" w:rsidRDefault="00CE0282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1467F747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738628AB" w14:textId="77777777" w:rsidR="0059401B" w:rsidRPr="0059401B" w:rsidRDefault="0059401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b/>
          <w:noProof/>
          <w:sz w:val="20"/>
          <w:szCs w:val="22"/>
          <w:lang w:val="ru-RU" w:eastAsia="ru-RU" w:bidi="ar-SA"/>
        </w:rPr>
        <w:drawing>
          <wp:inline distT="0" distB="0" distL="0" distR="0" wp14:anchorId="64B0180C" wp14:editId="52977F3E">
            <wp:extent cx="296545" cy="264795"/>
            <wp:effectExtent l="19050" t="0" r="8255" b="0"/>
            <wp:docPr id="6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BB4"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Pr="0059401B">
        <w:rPr>
          <w:rFonts w:ascii="Arial" w:hAnsi="Arial" w:cs="Arial"/>
          <w:sz w:val="20"/>
          <w:szCs w:val="22"/>
          <w:lang w:val="ru-RU"/>
        </w:rPr>
        <w:t>Сначала включите машинку, затем прижмите ее к обрабатываемой поверхности и начните равномерно перемещать машинку.</w:t>
      </w:r>
    </w:p>
    <w:p w14:paraId="7CD32C11" w14:textId="77777777" w:rsidR="0059401B" w:rsidRPr="0059401B" w:rsidRDefault="0059401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18F9432B" wp14:editId="2D9293B3">
            <wp:extent cx="296545" cy="264795"/>
            <wp:effectExtent l="19050" t="0" r="8255" b="0"/>
            <wp:docPr id="6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01B">
        <w:rPr>
          <w:rFonts w:ascii="Arial" w:hAnsi="Arial" w:cs="Arial"/>
          <w:sz w:val="20"/>
          <w:szCs w:val="22"/>
          <w:lang w:val="ru-RU"/>
        </w:rPr>
        <w:t>Уберите шлифовальную машинку с поверхности, перед тем как ее выключить.</w:t>
      </w:r>
    </w:p>
    <w:p w14:paraId="4C4E836F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6B391404" wp14:editId="07C1BD11">
            <wp:extent cx="296545" cy="264795"/>
            <wp:effectExtent l="19050" t="0" r="8255" b="0"/>
            <wp:docPr id="6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01B">
        <w:rPr>
          <w:rFonts w:ascii="Arial" w:hAnsi="Arial" w:cs="Arial"/>
          <w:sz w:val="20"/>
          <w:szCs w:val="22"/>
          <w:lang w:val="ru-RU"/>
        </w:rPr>
        <w:t>Аксессуар продолжит некоторое время вращаться после отключения машинки</w:t>
      </w:r>
      <w:r>
        <w:rPr>
          <w:rFonts w:ascii="Arial" w:hAnsi="Arial" w:cs="Arial"/>
          <w:b/>
          <w:sz w:val="20"/>
          <w:szCs w:val="22"/>
          <w:lang w:val="ru-RU"/>
        </w:rPr>
        <w:t>.</w:t>
      </w:r>
    </w:p>
    <w:p w14:paraId="7B150B84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7167D11E" w14:textId="77777777" w:rsidR="0059401B" w:rsidRPr="0059401B" w:rsidRDefault="0059401B" w:rsidP="0059401B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sz w:val="20"/>
          <w:szCs w:val="22"/>
          <w:lang w:val="ru-RU"/>
        </w:rPr>
        <w:t>Как держать и направлять машинку</w:t>
      </w:r>
    </w:p>
    <w:p w14:paraId="36CE6A01" w14:textId="77777777" w:rsidR="00C5090F" w:rsidRDefault="0059401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2E7EDFF6" wp14:editId="5462AF57">
            <wp:extent cx="296545" cy="264795"/>
            <wp:effectExtent l="19050" t="0" r="8255" b="0"/>
            <wp:docPr id="6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 xml:space="preserve"> При работе всегда держите машинку за мягкую ручку</w:t>
      </w:r>
      <w:r w:rsidR="00016369">
        <w:rPr>
          <w:rFonts w:ascii="Arial" w:hAnsi="Arial" w:cs="Arial"/>
          <w:sz w:val="20"/>
          <w:szCs w:val="22"/>
          <w:lang w:val="ru-RU"/>
        </w:rPr>
        <w:t xml:space="preserve"> (ручки).</w:t>
      </w:r>
    </w:p>
    <w:p w14:paraId="27C576D1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-Всегда крепко держите машинку двумя руками, чтобы обеспечить полный контроль во всех ситуациях.</w:t>
      </w:r>
    </w:p>
    <w:p w14:paraId="5D6BEA38" w14:textId="77777777" w:rsidR="002F4A14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Убедитесь, что имеете надежную опору.</w:t>
      </w:r>
      <w:bookmarkStart w:id="13" w:name="bookmark48"/>
    </w:p>
    <w:p w14:paraId="10054C53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64DC7CC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016369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68ED87AD" wp14:editId="7B7AE756">
            <wp:extent cx="296545" cy="264795"/>
            <wp:effectExtent l="19050" t="0" r="8255" b="0"/>
            <wp:docPr id="6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>Не прикладывайте избыточное давление к машинке, когда она останавливается.</w:t>
      </w:r>
    </w:p>
    <w:p w14:paraId="60F6A710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-Не закрывайте вентиляционные отверстия.  </w:t>
      </w:r>
    </w:p>
    <w:p w14:paraId="7173F55D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4" w:name="bookmark50"/>
      <w:bookmarkEnd w:id="13"/>
    </w:p>
    <w:p w14:paraId="0898E7DA" w14:textId="77777777" w:rsidR="00F40E8C" w:rsidRPr="00954CF7" w:rsidRDefault="00277A1B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77A1B">
        <w:rPr>
          <w:rFonts w:ascii="Arial" w:hAnsi="Arial" w:cs="Arial"/>
          <w:b/>
          <w:sz w:val="22"/>
          <w:szCs w:val="22"/>
          <w:lang w:val="ru-RU"/>
        </w:rPr>
        <w:t>ТЕХ</w:t>
      </w:r>
      <w:r w:rsidR="00203C99" w:rsidRPr="00277A1B">
        <w:rPr>
          <w:rFonts w:ascii="Arial" w:hAnsi="Arial" w:cs="Arial"/>
          <w:b/>
          <w:sz w:val="22"/>
          <w:szCs w:val="22"/>
          <w:lang w:val="ru-RU"/>
        </w:rPr>
        <w:t>ОБСЛУЖИВАНИЕ</w:t>
      </w:r>
      <w:bookmarkEnd w:id="14"/>
      <w:r w:rsidR="00016369">
        <w:rPr>
          <w:rFonts w:ascii="Arial" w:hAnsi="Arial" w:cs="Arial"/>
          <w:b/>
          <w:sz w:val="22"/>
          <w:szCs w:val="22"/>
          <w:lang w:val="ru-RU"/>
        </w:rPr>
        <w:t>/</w:t>
      </w:r>
      <w:r w:rsidR="00D372C3">
        <w:rPr>
          <w:rFonts w:ascii="Arial" w:hAnsi="Arial" w:cs="Arial"/>
          <w:b/>
          <w:sz w:val="22"/>
          <w:szCs w:val="22"/>
          <w:lang w:val="ru-RU"/>
        </w:rPr>
        <w:t xml:space="preserve"> СЕРВИС</w:t>
      </w:r>
    </w:p>
    <w:p w14:paraId="6D033B6F" w14:textId="77777777" w:rsidR="00D372C3" w:rsidRDefault="00D372C3" w:rsidP="00E27559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854DE1">
        <w:rPr>
          <w:rFonts w:ascii="Arial" w:hAnsi="Arial" w:cs="Arial"/>
          <w:sz w:val="22"/>
          <w:szCs w:val="22"/>
          <w:lang w:val="ru-RU"/>
        </w:rPr>
        <w:t>-</w:t>
      </w:r>
      <w:r w:rsidR="00854DE1" w:rsidRPr="00854DE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D372C3">
        <w:rPr>
          <w:rFonts w:ascii="Arial" w:hAnsi="Arial" w:cs="Arial"/>
          <w:sz w:val="22"/>
          <w:szCs w:val="22"/>
          <w:lang w:val="ru-RU"/>
        </w:rPr>
        <w:t>Храните инструмент в защитном чехле в сухом закрытом помещении в недоступном для детей месте.</w:t>
      </w:r>
    </w:p>
    <w:p w14:paraId="300BF5BB" w14:textId="77777777" w:rsidR="00D372C3" w:rsidRPr="00D372C3" w:rsidRDefault="00D372C3" w:rsidP="00E27559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</w:t>
      </w:r>
      <w:r w:rsidR="00854DE1" w:rsidRPr="00854DE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Следите за чистотой инструмента и шнура питания (особенно вентиляционных отверстий).</w:t>
      </w:r>
    </w:p>
    <w:p w14:paraId="55DEC9B2" w14:textId="77777777" w:rsidR="00F40E8C" w:rsidRPr="00941571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D372C3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3509D93C" wp14:editId="55DFAA89">
            <wp:extent cx="296545" cy="264795"/>
            <wp:effectExtent l="19050" t="0" r="8255" b="0"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565840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! Всегда </w:t>
      </w:r>
      <w:r w:rsidR="00277A1B">
        <w:rPr>
          <w:rFonts w:ascii="Arial" w:hAnsi="Arial" w:cs="Arial"/>
          <w:sz w:val="20"/>
          <w:szCs w:val="22"/>
          <w:lang w:val="ru-RU"/>
        </w:rPr>
        <w:t xml:space="preserve">отсоединяйте </w:t>
      </w:r>
      <w:r w:rsidR="007D7FF2">
        <w:rPr>
          <w:rFonts w:ascii="Arial" w:hAnsi="Arial" w:cs="Arial"/>
          <w:sz w:val="20"/>
          <w:szCs w:val="22"/>
          <w:lang w:val="ru-RU"/>
        </w:rPr>
        <w:t>вилку</w:t>
      </w:r>
      <w:r w:rsidR="00277A1B">
        <w:rPr>
          <w:rFonts w:ascii="Arial" w:hAnsi="Arial" w:cs="Arial"/>
          <w:sz w:val="20"/>
          <w:szCs w:val="22"/>
          <w:lang w:val="ru-RU"/>
        </w:rPr>
        <w:t xml:space="preserve"> от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источник</w:t>
      </w:r>
      <w:r w:rsidR="00277A1B"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питания перед </w:t>
      </w:r>
      <w:r w:rsidR="00277A1B">
        <w:rPr>
          <w:rFonts w:ascii="Arial" w:hAnsi="Arial" w:cs="Arial"/>
          <w:sz w:val="20"/>
          <w:szCs w:val="22"/>
          <w:lang w:val="ru-RU"/>
        </w:rPr>
        <w:t>проведением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очистк</w:t>
      </w:r>
      <w:r w:rsidR="00277A1B">
        <w:rPr>
          <w:rFonts w:ascii="Arial" w:hAnsi="Arial" w:cs="Arial"/>
          <w:sz w:val="20"/>
          <w:szCs w:val="22"/>
          <w:lang w:val="ru-RU"/>
        </w:rPr>
        <w:t>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5EEC856F" w14:textId="77777777" w:rsidR="007D7FF2" w:rsidRDefault="007D7FF2" w:rsidP="007D7FF2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7D7FF2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009E3E83" wp14:editId="51D0DAEA">
            <wp:extent cx="296545" cy="264795"/>
            <wp:effectExtent l="19050" t="0" r="8255" b="0"/>
            <wp:docPr id="6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F2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>
        <w:rPr>
          <w:rFonts w:ascii="Arial" w:hAnsi="Arial" w:cs="Arial"/>
          <w:sz w:val="20"/>
          <w:szCs w:val="22"/>
          <w:lang w:val="ru-RU"/>
        </w:rPr>
        <w:t>! Не пытайтесь очищать вентиляционные отверстия с помощью острых предметов.</w:t>
      </w:r>
    </w:p>
    <w:p w14:paraId="32C7D003" w14:textId="77777777" w:rsidR="007D7FF2" w:rsidRDefault="007D7FF2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15" w:name="bookmark52"/>
    </w:p>
    <w:p w14:paraId="3683D104" w14:textId="77777777" w:rsidR="00F40E8C" w:rsidRPr="00E160FF" w:rsidRDefault="007D7FF2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546B2D1B" wp14:editId="2EAE51E8">
            <wp:simplePos x="0" y="0"/>
            <wp:positionH relativeFrom="column">
              <wp:posOffset>-53340</wp:posOffset>
            </wp:positionH>
            <wp:positionV relativeFrom="paragraph">
              <wp:posOffset>187325</wp:posOffset>
            </wp:positionV>
            <wp:extent cx="365125" cy="495935"/>
            <wp:effectExtent l="19050" t="0" r="0" b="0"/>
            <wp:wrapTight wrapText="bothSides">
              <wp:wrapPolygon edited="0">
                <wp:start x="-1127" y="0"/>
                <wp:lineTo x="-1127" y="20743"/>
                <wp:lineTo x="21412" y="20743"/>
                <wp:lineTo x="21412" y="0"/>
                <wp:lineTo x="-1127" y="0"/>
              </wp:wrapPolygon>
            </wp:wrapTight>
            <wp:docPr id="7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 xml:space="preserve">ОХРАНА 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>ОКРУЖАЮЩ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ЕЙ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 xml:space="preserve"> СРЕД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Ы</w:t>
      </w:r>
      <w:bookmarkEnd w:id="15"/>
    </w:p>
    <w:p w14:paraId="79F65CB1" w14:textId="1B175788" w:rsidR="004B463B" w:rsidRDefault="00E160FF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>
        <w:rPr>
          <w:rFonts w:ascii="Arial" w:hAnsi="Arial" w:cs="Arial"/>
          <w:sz w:val="20"/>
          <w:szCs w:val="22"/>
          <w:lang w:val="ru-RU"/>
        </w:rPr>
        <w:t>выбрасывайте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>
        <w:rPr>
          <w:rFonts w:ascii="Arial" w:hAnsi="Arial" w:cs="Arial"/>
          <w:sz w:val="20"/>
          <w:szCs w:val="22"/>
          <w:lang w:val="ru-RU"/>
        </w:rPr>
        <w:t>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аксессуары и упаков</w:t>
      </w:r>
      <w:r>
        <w:rPr>
          <w:rFonts w:ascii="Arial" w:hAnsi="Arial" w:cs="Arial"/>
          <w:sz w:val="20"/>
          <w:szCs w:val="22"/>
          <w:lang w:val="ru-RU"/>
        </w:rPr>
        <w:t>ку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вместе</w:t>
      </w:r>
      <w:r>
        <w:rPr>
          <w:rFonts w:ascii="Arial" w:hAnsi="Arial" w:cs="Arial"/>
          <w:sz w:val="20"/>
          <w:szCs w:val="22"/>
          <w:lang w:val="ru-RU"/>
        </w:rPr>
        <w:t xml:space="preserve"> с бытовыми отходами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(только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br/>
      </w:r>
      <w:r w:rsidR="007D7FF2">
        <w:rPr>
          <w:rFonts w:ascii="Arial" w:hAnsi="Arial" w:cs="Arial"/>
          <w:sz w:val="20"/>
          <w:szCs w:val="22"/>
          <w:lang w:val="ru-RU"/>
        </w:rPr>
        <w:t>с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тран-член</w:t>
      </w:r>
      <w:r>
        <w:rPr>
          <w:rFonts w:ascii="Arial" w:hAnsi="Arial" w:cs="Arial"/>
          <w:sz w:val="20"/>
          <w:szCs w:val="22"/>
          <w:lang w:val="ru-RU"/>
        </w:rPr>
        <w:t>ов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ЕС), </w:t>
      </w:r>
      <w:r>
        <w:rPr>
          <w:rFonts w:ascii="Arial" w:hAnsi="Arial" w:cs="Arial"/>
          <w:sz w:val="20"/>
          <w:szCs w:val="22"/>
          <w:lang w:val="ru-RU"/>
        </w:rPr>
        <w:t>в целях соблюдения 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вропей</w:t>
      </w:r>
      <w:r>
        <w:rPr>
          <w:rFonts w:ascii="Arial" w:hAnsi="Arial" w:cs="Arial"/>
          <w:sz w:val="20"/>
          <w:szCs w:val="22"/>
          <w:lang w:val="ru-RU"/>
        </w:rPr>
        <w:t xml:space="preserve">ской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Директив</w:t>
      </w:r>
      <w:r>
        <w:rPr>
          <w:rFonts w:ascii="Arial" w:hAnsi="Arial" w:cs="Arial"/>
          <w:sz w:val="20"/>
          <w:szCs w:val="22"/>
          <w:lang w:val="ru-RU"/>
        </w:rPr>
        <w:t>ы по утилизации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</w:t>
      </w:r>
      <w:r>
        <w:rPr>
          <w:rFonts w:ascii="Arial" w:hAnsi="Arial" w:cs="Arial"/>
          <w:sz w:val="20"/>
          <w:szCs w:val="22"/>
          <w:lang w:val="ru-RU"/>
        </w:rPr>
        <w:t>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электронн</w:t>
      </w:r>
      <w:r>
        <w:rPr>
          <w:rFonts w:ascii="Arial" w:hAnsi="Arial" w:cs="Arial"/>
          <w:sz w:val="20"/>
          <w:szCs w:val="22"/>
          <w:lang w:val="ru-RU"/>
        </w:rPr>
        <w:t xml:space="preserve">ого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оборудовани</w:t>
      </w:r>
      <w:r>
        <w:rPr>
          <w:rFonts w:ascii="Arial" w:hAnsi="Arial" w:cs="Arial"/>
          <w:sz w:val="20"/>
          <w:szCs w:val="22"/>
          <w:lang w:val="ru-RU"/>
        </w:rPr>
        <w:t>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4B463B">
        <w:rPr>
          <w:rFonts w:ascii="Arial" w:hAnsi="Arial" w:cs="Arial"/>
          <w:sz w:val="20"/>
          <w:szCs w:val="22"/>
          <w:lang w:val="ru-RU"/>
        </w:rPr>
        <w:t>ее реализации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</w:t>
      </w:r>
      <w:r w:rsidR="004B463B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соответстви</w:t>
      </w:r>
      <w:r w:rsidR="004B463B">
        <w:rPr>
          <w:rFonts w:ascii="Arial" w:hAnsi="Arial" w:cs="Arial"/>
          <w:sz w:val="20"/>
          <w:szCs w:val="22"/>
          <w:lang w:val="ru-RU"/>
        </w:rPr>
        <w:t>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 </w:t>
      </w:r>
      <w:r w:rsidR="004B463B">
        <w:rPr>
          <w:rFonts w:ascii="Arial" w:hAnsi="Arial" w:cs="Arial"/>
          <w:sz w:val="20"/>
          <w:szCs w:val="22"/>
          <w:lang w:val="ru-RU"/>
        </w:rPr>
        <w:t>национальным правом. По окончанию срока службы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 w:rsidR="004B463B">
        <w:rPr>
          <w:rFonts w:ascii="Arial" w:hAnsi="Arial" w:cs="Arial"/>
          <w:sz w:val="20"/>
          <w:szCs w:val="22"/>
          <w:lang w:val="ru-RU"/>
        </w:rPr>
        <w:t>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4B463B">
        <w:rPr>
          <w:rFonts w:ascii="Arial" w:hAnsi="Arial" w:cs="Arial"/>
          <w:sz w:val="20"/>
          <w:szCs w:val="22"/>
          <w:lang w:val="ru-RU"/>
        </w:rPr>
        <w:t xml:space="preserve">ы необходимо сдать в центр </w:t>
      </w:r>
      <w:r w:rsidR="004B463B" w:rsidRPr="00941571">
        <w:rPr>
          <w:rFonts w:ascii="Arial" w:hAnsi="Arial" w:cs="Arial"/>
          <w:sz w:val="20"/>
          <w:szCs w:val="22"/>
          <w:lang w:val="ru-RU"/>
        </w:rPr>
        <w:t>экологически совместим</w:t>
      </w:r>
      <w:r w:rsidR="004B463B">
        <w:rPr>
          <w:rFonts w:ascii="Arial" w:hAnsi="Arial" w:cs="Arial"/>
          <w:sz w:val="20"/>
          <w:szCs w:val="22"/>
          <w:lang w:val="ru-RU"/>
        </w:rPr>
        <w:t>ой</w:t>
      </w:r>
      <w:r w:rsidR="004B463B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повторной переработки.  </w:t>
      </w:r>
    </w:p>
    <w:p w14:paraId="7B4EF51F" w14:textId="77777777" w:rsidR="004B463B" w:rsidRDefault="004B463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14096B60" w14:textId="5DD46E7E" w:rsidR="00737497" w:rsidRDefault="00737497" w:rsidP="0073749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</w:p>
    <w:p w14:paraId="5075F0C1" w14:textId="77777777" w:rsidR="00737497" w:rsidRDefault="00737497" w:rsidP="0073749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30702B">
        <w:rPr>
          <w:rFonts w:ascii="Arial" w:hAnsi="Arial" w:cs="Arial"/>
          <w:sz w:val="20"/>
          <w:szCs w:val="22"/>
          <w:lang w:val="ru-RU"/>
        </w:rPr>
        <w:lastRenderedPageBreak/>
        <w:t xml:space="preserve">Центральный сервисный центр: 127018, </w:t>
      </w:r>
    </w:p>
    <w:p w14:paraId="57A1F93F" w14:textId="77777777" w:rsidR="00737497" w:rsidRPr="0030702B" w:rsidRDefault="00737497" w:rsidP="0073749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30702B">
        <w:rPr>
          <w:rFonts w:ascii="Arial" w:hAnsi="Arial" w:cs="Arial"/>
          <w:sz w:val="20"/>
          <w:szCs w:val="22"/>
          <w:lang w:val="ru-RU"/>
        </w:rPr>
        <w:t>г. Москва, ул. Веткина 2Ас7 Тел: +7 (985) 011 89 44</w:t>
      </w:r>
    </w:p>
    <w:p w14:paraId="7BE3DD9E" w14:textId="77777777" w:rsidR="00737497" w:rsidRPr="00CD2C1C" w:rsidRDefault="00737497" w:rsidP="0073749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6C0D3D">
        <w:rPr>
          <w:rFonts w:ascii="Arial" w:hAnsi="Arial" w:cs="Arial"/>
          <w:sz w:val="20"/>
          <w:szCs w:val="22"/>
        </w:rPr>
        <w:t>e</w:t>
      </w:r>
      <w:r w:rsidRPr="00CD2C1C">
        <w:rPr>
          <w:rFonts w:ascii="Arial" w:hAnsi="Arial" w:cs="Arial"/>
          <w:sz w:val="20"/>
          <w:szCs w:val="22"/>
          <w:lang w:val="ru-RU"/>
        </w:rPr>
        <w:t>-</w:t>
      </w:r>
      <w:r w:rsidRPr="006C0D3D">
        <w:rPr>
          <w:rFonts w:ascii="Arial" w:hAnsi="Arial" w:cs="Arial"/>
          <w:sz w:val="20"/>
          <w:szCs w:val="22"/>
        </w:rPr>
        <w:t>mail</w:t>
      </w:r>
      <w:r w:rsidRPr="00CD2C1C">
        <w:rPr>
          <w:rFonts w:ascii="Arial" w:hAnsi="Arial" w:cs="Arial"/>
          <w:sz w:val="20"/>
          <w:szCs w:val="22"/>
          <w:lang w:val="ru-RU"/>
        </w:rPr>
        <w:t xml:space="preserve">: </w:t>
      </w:r>
      <w:r w:rsidRPr="006C0D3D">
        <w:rPr>
          <w:rFonts w:ascii="Arial" w:hAnsi="Arial" w:cs="Arial"/>
          <w:sz w:val="20"/>
          <w:szCs w:val="22"/>
        </w:rPr>
        <w:t>service</w:t>
      </w:r>
      <w:r w:rsidRPr="00CD2C1C">
        <w:rPr>
          <w:rFonts w:ascii="Arial" w:hAnsi="Arial" w:cs="Arial"/>
          <w:sz w:val="20"/>
          <w:szCs w:val="22"/>
          <w:lang w:val="ru-RU"/>
        </w:rPr>
        <w:t>@</w:t>
      </w:r>
      <w:proofErr w:type="spellStart"/>
      <w:r w:rsidRPr="006C0D3D">
        <w:rPr>
          <w:rFonts w:ascii="Arial" w:hAnsi="Arial" w:cs="Arial"/>
          <w:sz w:val="20"/>
          <w:szCs w:val="22"/>
        </w:rPr>
        <w:t>specokraska</w:t>
      </w:r>
      <w:proofErr w:type="spellEnd"/>
      <w:r w:rsidRPr="00CD2C1C">
        <w:rPr>
          <w:rFonts w:ascii="Arial" w:hAnsi="Arial" w:cs="Arial"/>
          <w:sz w:val="20"/>
          <w:szCs w:val="22"/>
          <w:lang w:val="ru-RU"/>
        </w:rPr>
        <w:t>.</w:t>
      </w:r>
      <w:proofErr w:type="spellStart"/>
      <w:r w:rsidRPr="006C0D3D">
        <w:rPr>
          <w:rFonts w:ascii="Arial" w:hAnsi="Arial" w:cs="Arial"/>
          <w:sz w:val="20"/>
          <w:szCs w:val="22"/>
        </w:rPr>
        <w:t>ru</w:t>
      </w:r>
      <w:proofErr w:type="spellEnd"/>
      <w:r w:rsidRPr="00CD2C1C">
        <w:rPr>
          <w:rFonts w:ascii="Arial" w:hAnsi="Arial" w:cs="Arial"/>
          <w:sz w:val="20"/>
          <w:szCs w:val="22"/>
          <w:lang w:val="ru-RU"/>
        </w:rPr>
        <w:t xml:space="preserve"> </w:t>
      </w:r>
      <w:r w:rsidRPr="006C0D3D">
        <w:rPr>
          <w:rFonts w:ascii="Arial" w:hAnsi="Arial" w:cs="Arial"/>
          <w:sz w:val="20"/>
          <w:szCs w:val="22"/>
        </w:rPr>
        <w:t>https</w:t>
      </w:r>
      <w:r w:rsidRPr="00CD2C1C">
        <w:rPr>
          <w:rFonts w:ascii="Arial" w:hAnsi="Arial" w:cs="Arial"/>
          <w:sz w:val="20"/>
          <w:szCs w:val="22"/>
          <w:lang w:val="ru-RU"/>
        </w:rPr>
        <w:t>://</w:t>
      </w:r>
      <w:proofErr w:type="spellStart"/>
      <w:r w:rsidRPr="006C0D3D">
        <w:rPr>
          <w:rFonts w:ascii="Arial" w:hAnsi="Arial" w:cs="Arial"/>
          <w:sz w:val="20"/>
          <w:szCs w:val="22"/>
        </w:rPr>
        <w:t>specokraska</w:t>
      </w:r>
      <w:proofErr w:type="spellEnd"/>
      <w:r w:rsidRPr="00CD2C1C">
        <w:rPr>
          <w:rFonts w:ascii="Arial" w:hAnsi="Arial" w:cs="Arial"/>
          <w:sz w:val="20"/>
          <w:szCs w:val="22"/>
          <w:lang w:val="ru-RU"/>
        </w:rPr>
        <w:t>.</w:t>
      </w:r>
      <w:proofErr w:type="spellStart"/>
      <w:r w:rsidRPr="006C0D3D">
        <w:rPr>
          <w:rFonts w:ascii="Arial" w:hAnsi="Arial" w:cs="Arial"/>
          <w:sz w:val="20"/>
          <w:szCs w:val="22"/>
        </w:rPr>
        <w:t>ru</w:t>
      </w:r>
      <w:proofErr w:type="spellEnd"/>
      <w:r w:rsidRPr="00CD2C1C">
        <w:rPr>
          <w:rFonts w:ascii="Arial" w:hAnsi="Arial" w:cs="Arial"/>
          <w:sz w:val="20"/>
          <w:szCs w:val="22"/>
          <w:lang w:val="ru-RU"/>
        </w:rPr>
        <w:t>/</w:t>
      </w:r>
      <w:r w:rsidRPr="006C0D3D">
        <w:rPr>
          <w:rFonts w:ascii="Arial" w:hAnsi="Arial" w:cs="Arial"/>
          <w:sz w:val="20"/>
          <w:szCs w:val="22"/>
        </w:rPr>
        <w:t>contacts</w:t>
      </w:r>
      <w:r w:rsidRPr="00CD2C1C">
        <w:rPr>
          <w:rFonts w:ascii="Arial" w:hAnsi="Arial" w:cs="Arial"/>
          <w:sz w:val="20"/>
          <w:szCs w:val="22"/>
          <w:lang w:val="ru-RU"/>
        </w:rPr>
        <w:t>/</w:t>
      </w:r>
      <w:r w:rsidRPr="006C0D3D">
        <w:rPr>
          <w:rFonts w:ascii="Arial" w:hAnsi="Arial" w:cs="Arial"/>
          <w:sz w:val="20"/>
          <w:szCs w:val="22"/>
        </w:rPr>
        <w:t>service</w:t>
      </w:r>
      <w:r w:rsidRPr="00CD2C1C">
        <w:rPr>
          <w:rFonts w:ascii="Arial" w:hAnsi="Arial" w:cs="Arial"/>
          <w:sz w:val="20"/>
          <w:szCs w:val="22"/>
          <w:lang w:val="ru-RU"/>
        </w:rPr>
        <w:t xml:space="preserve">/ </w:t>
      </w:r>
    </w:p>
    <w:p w14:paraId="6FBA00A3" w14:textId="77777777" w:rsidR="00737497" w:rsidRPr="00CD2C1C" w:rsidRDefault="00737497" w:rsidP="0073749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</w:p>
    <w:p w14:paraId="4DB7725D" w14:textId="77777777" w:rsidR="00737497" w:rsidRPr="00CD2C1C" w:rsidRDefault="00737497" w:rsidP="0073749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</w:p>
    <w:p w14:paraId="7F5D70C7" w14:textId="77777777" w:rsidR="00EC5B5F" w:rsidRDefault="00EC5B5F" w:rsidP="00EC5B5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Официальный представитель </w:t>
      </w:r>
      <w:proofErr w:type="spellStart"/>
      <w:r>
        <w:rPr>
          <w:rFonts w:ascii="Arial" w:hAnsi="Arial" w:cs="Arial"/>
          <w:sz w:val="20"/>
          <w:szCs w:val="20"/>
        </w:rPr>
        <w:t>MaxXT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в РФ:</w:t>
      </w:r>
    </w:p>
    <w:p w14:paraId="3EBC6EB7" w14:textId="77777777" w:rsidR="00EC5B5F" w:rsidRDefault="00EC5B5F" w:rsidP="00EC5B5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ООО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Спецокраска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5DF03606" w14:textId="77777777" w:rsidR="00EC5B5F" w:rsidRDefault="00EC5B5F" w:rsidP="00EC5B5F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Адрес: 127521, Москва, 12-й пр. Марьиной Рощи, 9 строение 1, 3 этаж.</w:t>
      </w:r>
    </w:p>
    <w:p w14:paraId="63557253" w14:textId="77777777" w:rsidR="00EC5B5F" w:rsidRDefault="00EC5B5F" w:rsidP="00EC5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Тел</w:t>
      </w:r>
      <w:r>
        <w:rPr>
          <w:rFonts w:ascii="Arial" w:hAnsi="Arial" w:cs="Arial"/>
          <w:sz w:val="20"/>
          <w:szCs w:val="20"/>
        </w:rPr>
        <w:t>.: +7 (495) 414-35-45</w:t>
      </w:r>
    </w:p>
    <w:p w14:paraId="600FB470" w14:textId="77777777" w:rsidR="00EC5B5F" w:rsidRDefault="00EC5B5F" w:rsidP="00EC5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 info@specokraska.ru</w:t>
      </w:r>
    </w:p>
    <w:p w14:paraId="558A282B" w14:textId="77777777" w:rsidR="00EC5B5F" w:rsidRDefault="00EC5B5F" w:rsidP="00EC5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Сайт</w:t>
      </w:r>
      <w:r>
        <w:rPr>
          <w:rFonts w:ascii="Arial" w:hAnsi="Arial" w:cs="Arial"/>
          <w:sz w:val="20"/>
          <w:szCs w:val="20"/>
        </w:rPr>
        <w:t>: specokraska.ru</w:t>
      </w:r>
    </w:p>
    <w:p w14:paraId="3033E0A6" w14:textId="77777777" w:rsidR="00EC5B5F" w:rsidRDefault="00EC5B5F" w:rsidP="00EC5B5F">
      <w:pPr>
        <w:rPr>
          <w:rFonts w:ascii="Arial" w:hAnsi="Arial" w:cs="Arial"/>
          <w:sz w:val="20"/>
          <w:szCs w:val="22"/>
        </w:rPr>
      </w:pPr>
    </w:p>
    <w:p w14:paraId="399FB968" w14:textId="77777777" w:rsidR="00737497" w:rsidRPr="00737497" w:rsidRDefault="00737497" w:rsidP="00737497">
      <w:pPr>
        <w:spacing w:line="276" w:lineRule="auto"/>
        <w:rPr>
          <w:rFonts w:ascii="Arial" w:hAnsi="Arial" w:cs="Arial"/>
          <w:sz w:val="20"/>
          <w:szCs w:val="22"/>
        </w:rPr>
      </w:pPr>
    </w:p>
    <w:p w14:paraId="4F3C0EB1" w14:textId="77777777" w:rsidR="00F40E8C" w:rsidRPr="00941571" w:rsidRDefault="00F40E8C" w:rsidP="00E27559">
      <w:pPr>
        <w:spacing w:line="276" w:lineRule="auto"/>
        <w:rPr>
          <w:rFonts w:ascii="Arial" w:hAnsi="Arial" w:cs="Arial"/>
          <w:sz w:val="20"/>
          <w:szCs w:val="22"/>
        </w:rPr>
      </w:pPr>
    </w:p>
    <w:sectPr w:rsidR="00F40E8C" w:rsidRPr="00941571" w:rsidSect="00954CF7">
      <w:pgSz w:w="11907" w:h="16839" w:code="9"/>
      <w:pgMar w:top="1134" w:right="850" w:bottom="1134" w:left="1134" w:header="0" w:footer="3" w:gutter="0"/>
      <w:cols w:num="2" w:space="5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44910" w14:textId="77777777" w:rsidR="00AB34DD" w:rsidRDefault="00AB34DD" w:rsidP="00F40E8C">
      <w:r>
        <w:separator/>
      </w:r>
    </w:p>
  </w:endnote>
  <w:endnote w:type="continuationSeparator" w:id="0">
    <w:p w14:paraId="790A7017" w14:textId="77777777" w:rsidR="00AB34DD" w:rsidRDefault="00AB34DD" w:rsidP="00F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9714F" w14:textId="77777777" w:rsidR="00AB34DD" w:rsidRDefault="00AB34DD"/>
  </w:footnote>
  <w:footnote w:type="continuationSeparator" w:id="0">
    <w:p w14:paraId="7223F707" w14:textId="77777777" w:rsidR="00AB34DD" w:rsidRDefault="00AB3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8B4"/>
    <w:multiLevelType w:val="hybridMultilevel"/>
    <w:tmpl w:val="B94E8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4CF"/>
    <w:multiLevelType w:val="multilevel"/>
    <w:tmpl w:val="0D0866C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B7A87"/>
    <w:multiLevelType w:val="hybridMultilevel"/>
    <w:tmpl w:val="C62C1D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2F5"/>
    <w:multiLevelType w:val="multilevel"/>
    <w:tmpl w:val="6D34DB8C"/>
    <w:lvl w:ilvl="0">
      <w:start w:val="1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A6645"/>
    <w:multiLevelType w:val="multilevel"/>
    <w:tmpl w:val="511653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956F8"/>
    <w:multiLevelType w:val="hybridMultilevel"/>
    <w:tmpl w:val="4AAE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736C"/>
    <w:multiLevelType w:val="hybridMultilevel"/>
    <w:tmpl w:val="9A148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8F1"/>
    <w:multiLevelType w:val="multilevel"/>
    <w:tmpl w:val="5656A708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A242D"/>
    <w:multiLevelType w:val="hybridMultilevel"/>
    <w:tmpl w:val="0AB6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393"/>
    <w:multiLevelType w:val="multilevel"/>
    <w:tmpl w:val="056675D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3B4661"/>
    <w:multiLevelType w:val="multilevel"/>
    <w:tmpl w:val="57605D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69026E"/>
    <w:multiLevelType w:val="multilevel"/>
    <w:tmpl w:val="AFB689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8708A"/>
    <w:multiLevelType w:val="hybridMultilevel"/>
    <w:tmpl w:val="4E021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E76F6"/>
    <w:multiLevelType w:val="multilevel"/>
    <w:tmpl w:val="048491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51D0A"/>
    <w:multiLevelType w:val="multilevel"/>
    <w:tmpl w:val="7C5655F6"/>
    <w:lvl w:ilvl="0">
      <w:start w:val="5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3037E3"/>
    <w:multiLevelType w:val="multilevel"/>
    <w:tmpl w:val="82F68876"/>
    <w:lvl w:ilvl="0">
      <w:start w:val="3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D7132"/>
    <w:multiLevelType w:val="hybridMultilevel"/>
    <w:tmpl w:val="B6B2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36BB6"/>
    <w:multiLevelType w:val="multilevel"/>
    <w:tmpl w:val="EA8A65C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606190"/>
    <w:multiLevelType w:val="multilevel"/>
    <w:tmpl w:val="5EE28656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337868"/>
    <w:multiLevelType w:val="hybridMultilevel"/>
    <w:tmpl w:val="1AC8E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64248"/>
    <w:multiLevelType w:val="multilevel"/>
    <w:tmpl w:val="ED0A5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6758B8"/>
    <w:multiLevelType w:val="multilevel"/>
    <w:tmpl w:val="BD9A3F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D93D7D"/>
    <w:multiLevelType w:val="multilevel"/>
    <w:tmpl w:val="3CEED8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6A12C6"/>
    <w:multiLevelType w:val="multilevel"/>
    <w:tmpl w:val="AFC00C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9A289D"/>
    <w:multiLevelType w:val="hybridMultilevel"/>
    <w:tmpl w:val="70DC1F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D351D"/>
    <w:multiLevelType w:val="multilevel"/>
    <w:tmpl w:val="95C075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B06BAA"/>
    <w:multiLevelType w:val="multilevel"/>
    <w:tmpl w:val="509248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9B4C82"/>
    <w:multiLevelType w:val="hybridMultilevel"/>
    <w:tmpl w:val="CB2AC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B1FCB"/>
    <w:multiLevelType w:val="hybridMultilevel"/>
    <w:tmpl w:val="43A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66F71"/>
    <w:multiLevelType w:val="hybridMultilevel"/>
    <w:tmpl w:val="0C7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7E8B"/>
    <w:multiLevelType w:val="hybridMultilevel"/>
    <w:tmpl w:val="D16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A16C8"/>
    <w:multiLevelType w:val="hybridMultilevel"/>
    <w:tmpl w:val="649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18D1"/>
    <w:multiLevelType w:val="hybridMultilevel"/>
    <w:tmpl w:val="880E1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87BC6"/>
    <w:multiLevelType w:val="hybridMultilevel"/>
    <w:tmpl w:val="67DC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1F4F"/>
    <w:multiLevelType w:val="hybridMultilevel"/>
    <w:tmpl w:val="746E0E7A"/>
    <w:lvl w:ilvl="0" w:tplc="B53098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07AAD"/>
    <w:multiLevelType w:val="multilevel"/>
    <w:tmpl w:val="2B825E2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27AED"/>
    <w:multiLevelType w:val="multilevel"/>
    <w:tmpl w:val="6FC431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747458"/>
    <w:multiLevelType w:val="multilevel"/>
    <w:tmpl w:val="49DE18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0D4012"/>
    <w:multiLevelType w:val="hybridMultilevel"/>
    <w:tmpl w:val="1008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C1256"/>
    <w:multiLevelType w:val="hybridMultilevel"/>
    <w:tmpl w:val="35763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17E86"/>
    <w:multiLevelType w:val="hybridMultilevel"/>
    <w:tmpl w:val="62C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E7850"/>
    <w:multiLevelType w:val="hybridMultilevel"/>
    <w:tmpl w:val="D73827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6603F"/>
    <w:multiLevelType w:val="hybridMultilevel"/>
    <w:tmpl w:val="0182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7"/>
  </w:num>
  <w:num w:numId="5">
    <w:abstractNumId w:val="35"/>
  </w:num>
  <w:num w:numId="6">
    <w:abstractNumId w:val="7"/>
  </w:num>
  <w:num w:numId="7">
    <w:abstractNumId w:val="14"/>
  </w:num>
  <w:num w:numId="8">
    <w:abstractNumId w:val="15"/>
  </w:num>
  <w:num w:numId="9">
    <w:abstractNumId w:val="18"/>
  </w:num>
  <w:num w:numId="10">
    <w:abstractNumId w:val="3"/>
  </w:num>
  <w:num w:numId="11">
    <w:abstractNumId w:val="10"/>
  </w:num>
  <w:num w:numId="12">
    <w:abstractNumId w:val="25"/>
  </w:num>
  <w:num w:numId="13">
    <w:abstractNumId w:val="37"/>
  </w:num>
  <w:num w:numId="14">
    <w:abstractNumId w:val="4"/>
  </w:num>
  <w:num w:numId="15">
    <w:abstractNumId w:val="22"/>
  </w:num>
  <w:num w:numId="16">
    <w:abstractNumId w:val="36"/>
  </w:num>
  <w:num w:numId="17">
    <w:abstractNumId w:val="13"/>
  </w:num>
  <w:num w:numId="18">
    <w:abstractNumId w:val="26"/>
  </w:num>
  <w:num w:numId="19">
    <w:abstractNumId w:val="21"/>
  </w:num>
  <w:num w:numId="20">
    <w:abstractNumId w:val="11"/>
  </w:num>
  <w:num w:numId="21">
    <w:abstractNumId w:val="20"/>
  </w:num>
  <w:num w:numId="22">
    <w:abstractNumId w:val="42"/>
  </w:num>
  <w:num w:numId="23">
    <w:abstractNumId w:val="32"/>
  </w:num>
  <w:num w:numId="24">
    <w:abstractNumId w:val="0"/>
  </w:num>
  <w:num w:numId="25">
    <w:abstractNumId w:val="2"/>
  </w:num>
  <w:num w:numId="26">
    <w:abstractNumId w:val="12"/>
  </w:num>
  <w:num w:numId="27">
    <w:abstractNumId w:val="41"/>
  </w:num>
  <w:num w:numId="28">
    <w:abstractNumId w:val="34"/>
  </w:num>
  <w:num w:numId="29">
    <w:abstractNumId w:val="31"/>
  </w:num>
  <w:num w:numId="30">
    <w:abstractNumId w:val="8"/>
  </w:num>
  <w:num w:numId="31">
    <w:abstractNumId w:val="30"/>
  </w:num>
  <w:num w:numId="32">
    <w:abstractNumId w:val="33"/>
  </w:num>
  <w:num w:numId="33">
    <w:abstractNumId w:val="27"/>
  </w:num>
  <w:num w:numId="34">
    <w:abstractNumId w:val="40"/>
  </w:num>
  <w:num w:numId="35">
    <w:abstractNumId w:val="39"/>
  </w:num>
  <w:num w:numId="36">
    <w:abstractNumId w:val="6"/>
  </w:num>
  <w:num w:numId="37">
    <w:abstractNumId w:val="19"/>
  </w:num>
  <w:num w:numId="38">
    <w:abstractNumId w:val="29"/>
  </w:num>
  <w:num w:numId="39">
    <w:abstractNumId w:val="28"/>
  </w:num>
  <w:num w:numId="40">
    <w:abstractNumId w:val="16"/>
  </w:num>
  <w:num w:numId="41">
    <w:abstractNumId w:val="24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8C"/>
    <w:rsid w:val="000016E3"/>
    <w:rsid w:val="00015226"/>
    <w:rsid w:val="00016369"/>
    <w:rsid w:val="0004556B"/>
    <w:rsid w:val="000634B5"/>
    <w:rsid w:val="000678ED"/>
    <w:rsid w:val="00086FE9"/>
    <w:rsid w:val="000A11EE"/>
    <w:rsid w:val="000D30F1"/>
    <w:rsid w:val="000D4C9C"/>
    <w:rsid w:val="00106FAC"/>
    <w:rsid w:val="00115759"/>
    <w:rsid w:val="001353B9"/>
    <w:rsid w:val="00140ED9"/>
    <w:rsid w:val="001B2EFD"/>
    <w:rsid w:val="001E5738"/>
    <w:rsid w:val="001F6D36"/>
    <w:rsid w:val="00201BB4"/>
    <w:rsid w:val="00203C99"/>
    <w:rsid w:val="002501F9"/>
    <w:rsid w:val="00262906"/>
    <w:rsid w:val="002720B7"/>
    <w:rsid w:val="00277A1B"/>
    <w:rsid w:val="00294B83"/>
    <w:rsid w:val="002A0C38"/>
    <w:rsid w:val="002B5E02"/>
    <w:rsid w:val="002B6C32"/>
    <w:rsid w:val="002C0389"/>
    <w:rsid w:val="002E2BD0"/>
    <w:rsid w:val="002F4A14"/>
    <w:rsid w:val="00307215"/>
    <w:rsid w:val="00323BBE"/>
    <w:rsid w:val="00356FDB"/>
    <w:rsid w:val="003709A6"/>
    <w:rsid w:val="003772CF"/>
    <w:rsid w:val="00396525"/>
    <w:rsid w:val="003B30E3"/>
    <w:rsid w:val="003B479B"/>
    <w:rsid w:val="003B7469"/>
    <w:rsid w:val="003D281F"/>
    <w:rsid w:val="003E71E7"/>
    <w:rsid w:val="003F0351"/>
    <w:rsid w:val="003F4B28"/>
    <w:rsid w:val="00423A42"/>
    <w:rsid w:val="004630B0"/>
    <w:rsid w:val="00484A30"/>
    <w:rsid w:val="00494FD5"/>
    <w:rsid w:val="004A6919"/>
    <w:rsid w:val="004B15FF"/>
    <w:rsid w:val="004B463B"/>
    <w:rsid w:val="004C21DC"/>
    <w:rsid w:val="004D01EB"/>
    <w:rsid w:val="004E1140"/>
    <w:rsid w:val="004E4F1F"/>
    <w:rsid w:val="00505703"/>
    <w:rsid w:val="005066A4"/>
    <w:rsid w:val="005153EB"/>
    <w:rsid w:val="0052557D"/>
    <w:rsid w:val="00527C76"/>
    <w:rsid w:val="005477B5"/>
    <w:rsid w:val="0055239C"/>
    <w:rsid w:val="00565840"/>
    <w:rsid w:val="0059401B"/>
    <w:rsid w:val="005961F5"/>
    <w:rsid w:val="005B6E90"/>
    <w:rsid w:val="005C361D"/>
    <w:rsid w:val="005F43A6"/>
    <w:rsid w:val="00620564"/>
    <w:rsid w:val="006508A1"/>
    <w:rsid w:val="0067067B"/>
    <w:rsid w:val="00672B6D"/>
    <w:rsid w:val="0069143B"/>
    <w:rsid w:val="006A78C5"/>
    <w:rsid w:val="006B0B5F"/>
    <w:rsid w:val="006C0D3D"/>
    <w:rsid w:val="006D445C"/>
    <w:rsid w:val="006F1FC9"/>
    <w:rsid w:val="00711265"/>
    <w:rsid w:val="00716632"/>
    <w:rsid w:val="00720B31"/>
    <w:rsid w:val="00733D27"/>
    <w:rsid w:val="00737497"/>
    <w:rsid w:val="00772FA3"/>
    <w:rsid w:val="00775420"/>
    <w:rsid w:val="007B26D9"/>
    <w:rsid w:val="007D7FF2"/>
    <w:rsid w:val="007E6043"/>
    <w:rsid w:val="007F600C"/>
    <w:rsid w:val="00854DE1"/>
    <w:rsid w:val="00855AB9"/>
    <w:rsid w:val="00856C08"/>
    <w:rsid w:val="00873BA0"/>
    <w:rsid w:val="008B0656"/>
    <w:rsid w:val="008B541A"/>
    <w:rsid w:val="008B75B6"/>
    <w:rsid w:val="008C7A45"/>
    <w:rsid w:val="008F2BBE"/>
    <w:rsid w:val="008F7D9E"/>
    <w:rsid w:val="00941571"/>
    <w:rsid w:val="009441A1"/>
    <w:rsid w:val="009547D5"/>
    <w:rsid w:val="00954CF7"/>
    <w:rsid w:val="00960F49"/>
    <w:rsid w:val="00963C7B"/>
    <w:rsid w:val="00971814"/>
    <w:rsid w:val="00983DC0"/>
    <w:rsid w:val="009A03D7"/>
    <w:rsid w:val="009D2F44"/>
    <w:rsid w:val="00A05063"/>
    <w:rsid w:val="00A11044"/>
    <w:rsid w:val="00A166FC"/>
    <w:rsid w:val="00A3003C"/>
    <w:rsid w:val="00A31520"/>
    <w:rsid w:val="00A56B9B"/>
    <w:rsid w:val="00A74032"/>
    <w:rsid w:val="00AB2879"/>
    <w:rsid w:val="00AB34DD"/>
    <w:rsid w:val="00AC6728"/>
    <w:rsid w:val="00AC697B"/>
    <w:rsid w:val="00AD1751"/>
    <w:rsid w:val="00AD2649"/>
    <w:rsid w:val="00AE3D14"/>
    <w:rsid w:val="00B04866"/>
    <w:rsid w:val="00B16F5F"/>
    <w:rsid w:val="00B20CC6"/>
    <w:rsid w:val="00B241FE"/>
    <w:rsid w:val="00B404A7"/>
    <w:rsid w:val="00B528ED"/>
    <w:rsid w:val="00B638EE"/>
    <w:rsid w:val="00B8618C"/>
    <w:rsid w:val="00BD5EFD"/>
    <w:rsid w:val="00BE2031"/>
    <w:rsid w:val="00C37200"/>
    <w:rsid w:val="00C5090F"/>
    <w:rsid w:val="00C70466"/>
    <w:rsid w:val="00C777F5"/>
    <w:rsid w:val="00C8486B"/>
    <w:rsid w:val="00C935EA"/>
    <w:rsid w:val="00CA434E"/>
    <w:rsid w:val="00CB41B8"/>
    <w:rsid w:val="00CB63AC"/>
    <w:rsid w:val="00CC69F6"/>
    <w:rsid w:val="00CC79F2"/>
    <w:rsid w:val="00CD2C1C"/>
    <w:rsid w:val="00CD41FA"/>
    <w:rsid w:val="00CE0282"/>
    <w:rsid w:val="00D01B9F"/>
    <w:rsid w:val="00D03B3B"/>
    <w:rsid w:val="00D10E88"/>
    <w:rsid w:val="00D33832"/>
    <w:rsid w:val="00D372C3"/>
    <w:rsid w:val="00D4451F"/>
    <w:rsid w:val="00D446F4"/>
    <w:rsid w:val="00D47165"/>
    <w:rsid w:val="00D52E66"/>
    <w:rsid w:val="00D547A1"/>
    <w:rsid w:val="00D56BDB"/>
    <w:rsid w:val="00D71495"/>
    <w:rsid w:val="00D838BD"/>
    <w:rsid w:val="00D9351E"/>
    <w:rsid w:val="00D95343"/>
    <w:rsid w:val="00DB1427"/>
    <w:rsid w:val="00DB3A55"/>
    <w:rsid w:val="00DD0C68"/>
    <w:rsid w:val="00DE3F01"/>
    <w:rsid w:val="00DF293F"/>
    <w:rsid w:val="00E065A3"/>
    <w:rsid w:val="00E07B1F"/>
    <w:rsid w:val="00E160FF"/>
    <w:rsid w:val="00E27559"/>
    <w:rsid w:val="00E82A1A"/>
    <w:rsid w:val="00E8441C"/>
    <w:rsid w:val="00E90A6C"/>
    <w:rsid w:val="00E90B35"/>
    <w:rsid w:val="00EA02FE"/>
    <w:rsid w:val="00EB1541"/>
    <w:rsid w:val="00EC39EB"/>
    <w:rsid w:val="00EC5B5F"/>
    <w:rsid w:val="00EE2FA2"/>
    <w:rsid w:val="00EF2A3A"/>
    <w:rsid w:val="00F339F2"/>
    <w:rsid w:val="00F40E8C"/>
    <w:rsid w:val="00F41391"/>
    <w:rsid w:val="00F43B84"/>
    <w:rsid w:val="00F50D77"/>
    <w:rsid w:val="00F543BD"/>
    <w:rsid w:val="00F8798A"/>
    <w:rsid w:val="00FA5A99"/>
    <w:rsid w:val="00FC1D37"/>
    <w:rsid w:val="00FD5706"/>
    <w:rsid w:val="00FD720D"/>
    <w:rsid w:val="00FE22B0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6D93"/>
  <w15:docId w15:val="{5C0B76E5-8156-4DC5-A678-892F3BE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0E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F40E8C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4">
    <w:name w:val="Основной текст (4)_"/>
    <w:basedOn w:val="a0"/>
    <w:link w:val="40"/>
    <w:rsid w:val="00F40E8C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F40E8C"/>
    <w:rPr>
      <w:rFonts w:ascii="Arial Black" w:eastAsia="Arial Black" w:hAnsi="Arial Black" w:cs="Arial Black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Другое_"/>
    <w:basedOn w:val="a0"/>
    <w:link w:val="a4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_"/>
    <w:basedOn w:val="a0"/>
    <w:link w:val="1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F40E8C"/>
    <w:pPr>
      <w:spacing w:after="8820" w:line="214" w:lineRule="auto"/>
      <w:ind w:left="242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F40E8C"/>
    <w:pPr>
      <w:spacing w:after="140"/>
    </w:pPr>
    <w:rPr>
      <w:rFonts w:ascii="Arial" w:eastAsia="Arial" w:hAnsi="Arial" w:cs="Arial"/>
      <w:b/>
      <w:bCs/>
      <w:w w:val="80"/>
    </w:rPr>
  </w:style>
  <w:style w:type="paragraph" w:customStyle="1" w:styleId="40">
    <w:name w:val="Основной текст (4)"/>
    <w:basedOn w:val="a"/>
    <w:link w:val="4"/>
    <w:rsid w:val="00F40E8C"/>
    <w:pPr>
      <w:spacing w:after="140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F40E8C"/>
    <w:rPr>
      <w:rFonts w:ascii="Arial" w:eastAsia="Arial" w:hAnsi="Arial" w:cs="Arial"/>
      <w:sz w:val="20"/>
      <w:szCs w:val="20"/>
    </w:rPr>
  </w:style>
  <w:style w:type="paragraph" w:customStyle="1" w:styleId="32">
    <w:name w:val="Заголовок №3"/>
    <w:basedOn w:val="a"/>
    <w:link w:val="31"/>
    <w:rsid w:val="00F40E8C"/>
    <w:pPr>
      <w:spacing w:after="60"/>
      <w:outlineLvl w:val="2"/>
    </w:pPr>
    <w:rPr>
      <w:rFonts w:ascii="Arial Black" w:eastAsia="Arial Black" w:hAnsi="Arial Black" w:cs="Arial Black"/>
      <w:b/>
      <w:bCs/>
    </w:rPr>
  </w:style>
  <w:style w:type="paragraph" w:customStyle="1" w:styleId="a4">
    <w:name w:val="Другое"/>
    <w:basedOn w:val="a"/>
    <w:link w:val="a3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5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F40E8C"/>
    <w:pPr>
      <w:spacing w:line="252" w:lineRule="auto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F40E8C"/>
    <w:pPr>
      <w:spacing w:after="4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rsid w:val="00F40E8C"/>
    <w:pPr>
      <w:spacing w:after="40" w:line="293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11">
    <w:name w:val="Заголовок №1"/>
    <w:basedOn w:val="a"/>
    <w:link w:val="10"/>
    <w:rsid w:val="00F40E8C"/>
    <w:pPr>
      <w:ind w:right="20"/>
      <w:jc w:val="center"/>
      <w:outlineLvl w:val="0"/>
    </w:pPr>
    <w:rPr>
      <w:rFonts w:ascii="Arial" w:eastAsia="Arial" w:hAnsi="Arial" w:cs="Arial"/>
      <w:b/>
      <w:bCs/>
      <w:sz w:val="86"/>
      <w:szCs w:val="86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FE22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2B0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42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j.khmelik@gmail.com</dc:creator>
  <cp:lastModifiedBy>Анна Диденко</cp:lastModifiedBy>
  <cp:revision>9</cp:revision>
  <dcterms:created xsi:type="dcterms:W3CDTF">2023-12-11T05:56:00Z</dcterms:created>
  <dcterms:modified xsi:type="dcterms:W3CDTF">2023-12-12T08:45:00Z</dcterms:modified>
</cp:coreProperties>
</file>